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81" w:rsidRDefault="008A4981">
      <w:r>
        <w:t xml:space="preserve">Regulamin dyskoteki szkolnej w Szkole Podstawowej w Buku </w:t>
      </w:r>
    </w:p>
    <w:p w:rsidR="008A4981" w:rsidRDefault="008A4981">
      <w:r>
        <w:t xml:space="preserve">1. Uczestnikami zabawy szkolnej (dyskoteki) są uczniowie z klas IV-VIII Szkoły Podstawowej w Buku. Wyjątek mogą stanowić organizatorzy oprawy muzycznej. </w:t>
      </w:r>
    </w:p>
    <w:p w:rsidR="008A4981" w:rsidRDefault="008A4981">
      <w:r>
        <w:t xml:space="preserve">2. Czas trwania dyskoteki nauczyciel - opiekun uzgadnia z dyrektorem szkoły. </w:t>
      </w:r>
    </w:p>
    <w:p w:rsidR="008A4981" w:rsidRDefault="008A4981">
      <w:r>
        <w:t xml:space="preserve">3. Dla zapewnienia bezpieczeństwa bawiących się podczas dyskoteki uczniów oraz zabezpieczenia obiektu szkolnego, opiekę na dyskotece powinni sprawować wychowawcy klas. </w:t>
      </w:r>
    </w:p>
    <w:p w:rsidR="008A4981" w:rsidRDefault="008A4981">
      <w:r>
        <w:t xml:space="preserve">4. Na 7 dni przed dyskoteką nauczyciel - organizator uzgadnia termin i godziny dyskoteki z dyrektorem szkoły. </w:t>
      </w:r>
    </w:p>
    <w:p w:rsidR="008A4981" w:rsidRDefault="008A4981">
      <w:r>
        <w:t>5. Najpóźniej na 1 dzień przed dyskoteką uczniowie otrzymują pisemne zgody na udział w imprezie szkolnej (dyskotece) (załącznik nr 1). Podpisane przez rodziców/prawnych opiekunów zgody uczniowie przynoszą na imprezę szkolną.</w:t>
      </w:r>
    </w:p>
    <w:p w:rsidR="008A4981" w:rsidRDefault="008A4981">
      <w:r>
        <w:t xml:space="preserve"> 6. Na dyskotekach szkolnych uczniowie są odpowiedzialni za przygotowanie sprzętu grającego oraz odpowiedniej muzyki. </w:t>
      </w:r>
    </w:p>
    <w:p w:rsidR="008A4981" w:rsidRDefault="008A4981">
      <w:r>
        <w:t xml:space="preserve">7. Po zakończeniu dyskoteki uczniowie są zobowiązani do posprzątania śmieci. W czasie dyskoteki zakazane są niebezpieczne zabawy oraz zachowania zagrażające zdrowiu uczestników imprezy (np. wchodzenie na krzesła, stoły, otwieranie okien itp.) </w:t>
      </w:r>
    </w:p>
    <w:p w:rsidR="008A4981" w:rsidRDefault="008A4981">
      <w:r>
        <w:t>8. Na zabawę uczniowi nie wolno przynosić wszelkich niepotrzebnych i niebezpiecznych przedmiotów (noże, butelki, kije itd.). Przedmioty wartościowe są wnoszone na własną odpowiedzialność.</w:t>
      </w:r>
    </w:p>
    <w:p w:rsidR="008A4981" w:rsidRDefault="008A4981">
      <w:r>
        <w:t xml:space="preserve"> 9. Uczniów obowiązuje bezwzględny zakaz spożywania napojów alkoholowych, palenia tytoniu, stosowania środków odurzających zarówno przed jak i w trakcie imprezy szkolnej. </w:t>
      </w:r>
    </w:p>
    <w:p w:rsidR="008A4981" w:rsidRDefault="008A4981">
      <w:r>
        <w:t xml:space="preserve">10. W wypadku podejrzenia o posiadanie wymienionych w punktach 10 i 11 przedmiotów i środków niedozwolonych informuje się o tym fakcie rodziców lub policję. W tym przypadku rodzic jest zobowiązany zgłosić się niezwłocznie do szkoły. </w:t>
      </w:r>
    </w:p>
    <w:p w:rsidR="008A4981" w:rsidRDefault="008A4981">
      <w:r>
        <w:t xml:space="preserve">11. W czasie dyskotek obowiązują wszelkie zasady dobrego zachowania oraz odpowiedniego stroju i wyglądu, zgodnie z zasadami panującymi w szkole. </w:t>
      </w:r>
    </w:p>
    <w:p w:rsidR="008A4981" w:rsidRDefault="008A4981">
      <w:r>
        <w:t xml:space="preserve">12. Straty materialne (zawinione) powstałe podczas dyskoteki pokrywane są przez sprawcę (ucznia i jego rodziców). </w:t>
      </w:r>
    </w:p>
    <w:p w:rsidR="008A4981" w:rsidRDefault="008A4981">
      <w:r>
        <w:t xml:space="preserve">13. Uczniowie, którzy zostali ukarani przez wychowawców, opiekunów SU lub dyrektora szkoły zakazem uczestnictwa w dyskotece, nie mogą brać udziału w szkolnych dyskotekach. </w:t>
      </w:r>
    </w:p>
    <w:p w:rsidR="008A4981" w:rsidRDefault="008A4981">
      <w:r>
        <w:t xml:space="preserve">14. Uczeń nie może opuszczać budynku szkoły w trakcie trwania imprezy. </w:t>
      </w:r>
    </w:p>
    <w:p w:rsidR="008A4981" w:rsidRDefault="008A4981">
      <w:r>
        <w:t xml:space="preserve">15. Z dyskotek i imprez szkolnych uczniowie są odbierani przez rodziców. Wyjątek stanowi wcześniejsze podpisanie zgody rodzica na samodzielny powrót dziecka do domu. </w:t>
      </w:r>
    </w:p>
    <w:p w:rsidR="008A4981" w:rsidRDefault="008A4981">
      <w:r>
        <w:t>16. W przypadku nieprzestrzegania postanowień niniejszego regulaminu opiekun ma prawo usunąć uczestnika dyskoteki z budynku szkoły (dzwoniąc po rodziców ucznia lub też w przypadku takiej konieczności po policję) lub zakończyć dyskotekę przed czasem.</w:t>
      </w:r>
    </w:p>
    <w:p w:rsidR="00CA175E" w:rsidRDefault="008A4981">
      <w:bookmarkStart w:id="0" w:name="_GoBack"/>
      <w:bookmarkEnd w:id="0"/>
      <w:r>
        <w:t xml:space="preserve"> 17. Rodzice i uczniowie zobowiązani są do zapoznania się z regulaminem dyskotek szkolnych.</w:t>
      </w:r>
    </w:p>
    <w:sectPr w:rsidR="00CA1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3B"/>
    <w:rsid w:val="003651EB"/>
    <w:rsid w:val="008A4981"/>
    <w:rsid w:val="00E2313B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37"/>
  <w15:chartTrackingRefBased/>
  <w15:docId w15:val="{06E079F9-482E-47A0-A5E2-397A2EAC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853A721D57B4A8F1C83BFEDFEFD3C" ma:contentTypeVersion="18" ma:contentTypeDescription="Utwórz nowy dokument." ma:contentTypeScope="" ma:versionID="aef677f35e98848a3de4ddac333068b3">
  <xsd:schema xmlns:xsd="http://www.w3.org/2001/XMLSchema" xmlns:xs="http://www.w3.org/2001/XMLSchema" xmlns:p="http://schemas.microsoft.com/office/2006/metadata/properties" xmlns:ns2="3845189c-0ba5-41f4-82ed-f933ee5ab231" xmlns:ns3="fa60494d-b2ee-4c2c-97ad-ca23a68e0985" targetNamespace="http://schemas.microsoft.com/office/2006/metadata/properties" ma:root="true" ma:fieldsID="10d6aa4e706e4c9440558685f5bfd2dc" ns2:_="" ns3:_="">
    <xsd:import namespace="3845189c-0ba5-41f4-82ed-f933ee5ab231"/>
    <xsd:import namespace="fa60494d-b2ee-4c2c-97ad-ca23a68e0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89c-0ba5-41f4-82ed-f933ee5ab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88800cc-1a51-40cb-a296-91f970f1b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494d-b2ee-4c2c-97ad-ca23a68e0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868f3e-18ce-4a45-8db5-dd092420023a}" ma:internalName="TaxCatchAll" ma:showField="CatchAllData" ma:web="fa60494d-b2ee-4c2c-97ad-ca23a68e0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0494d-b2ee-4c2c-97ad-ca23a68e0985" xsi:nil="true"/>
    <lcf76f155ced4ddcb4097134ff3c332f xmlns="3845189c-0ba5-41f4-82ed-f933ee5ab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E858F-DDFA-4740-BEEC-BA23140B3A43}"/>
</file>

<file path=customXml/itemProps2.xml><?xml version="1.0" encoding="utf-8"?>
<ds:datastoreItem xmlns:ds="http://schemas.openxmlformats.org/officeDocument/2006/customXml" ds:itemID="{4265D6C9-9045-4C24-8F79-752A8FB32CAC}"/>
</file>

<file path=customXml/itemProps3.xml><?xml version="1.0" encoding="utf-8"?>
<ds:datastoreItem xmlns:ds="http://schemas.openxmlformats.org/officeDocument/2006/customXml" ds:itemID="{03108484-D266-423D-BAEC-3354A77EF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Rajtar</dc:creator>
  <cp:keywords/>
  <dc:description/>
  <cp:lastModifiedBy>Agnieszka Rajtar</cp:lastModifiedBy>
  <cp:revision>2</cp:revision>
  <dcterms:created xsi:type="dcterms:W3CDTF">2025-11-21T08:35:00Z</dcterms:created>
  <dcterms:modified xsi:type="dcterms:W3CDTF">2025-11-21T08:35:00Z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0x010100D0C853A721D57B4A8F1C83BFEDFEFD3C</vt:lpwstr>
  </property>
</Properties>
</file>