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9C04" w14:textId="77777777" w:rsidR="002913A6" w:rsidRPr="008B00F3" w:rsidRDefault="002913A6" w:rsidP="0020111A">
      <w:pPr>
        <w:pStyle w:val="Tekstpodstawowywcity"/>
        <w:spacing w:after="0" w:line="240" w:lineRule="auto"/>
        <w:ind w:left="0"/>
        <w:jc w:val="center"/>
        <w:rPr>
          <w:rStyle w:val="Odwoanieintensywne"/>
          <w:rFonts w:ascii="Arial" w:hAnsi="Arial" w:cs="Arial"/>
          <w:b w:val="0"/>
          <w:bCs w:val="0"/>
          <w:smallCaps w:val="0"/>
          <w:color w:val="000000"/>
          <w:sz w:val="20"/>
          <w:szCs w:val="20"/>
          <w:lang w:val="pl-PL"/>
        </w:rPr>
      </w:pPr>
      <w:bookmarkStart w:id="0" w:name="_Hlk516214153"/>
      <w:bookmarkStart w:id="1" w:name="_Hlk6477280"/>
      <w:bookmarkStart w:id="2" w:name="_Hlk6474832"/>
      <w:r w:rsidRPr="008B00F3">
        <w:rPr>
          <w:rStyle w:val="Odwoanieintensywne"/>
          <w:rFonts w:ascii="Arial" w:hAnsi="Arial" w:cs="Arial"/>
          <w:color w:val="000000"/>
          <w:sz w:val="20"/>
          <w:szCs w:val="20"/>
          <w:lang w:val="pl-PL"/>
        </w:rPr>
        <w:t xml:space="preserve">postanowienia dodatkowe i odmienne od </w:t>
      </w:r>
      <w:proofErr w:type="spellStart"/>
      <w:r w:rsidRPr="008B00F3">
        <w:rPr>
          <w:rStyle w:val="Odwoanieintensywne"/>
          <w:rFonts w:ascii="Arial" w:hAnsi="Arial" w:cs="Arial"/>
          <w:color w:val="000000"/>
          <w:sz w:val="20"/>
          <w:szCs w:val="20"/>
          <w:lang w:val="pl-PL"/>
        </w:rPr>
        <w:t>owu</w:t>
      </w:r>
      <w:proofErr w:type="spellEnd"/>
    </w:p>
    <w:p w14:paraId="63A02D87" w14:textId="77777777" w:rsidR="002913A6" w:rsidRPr="008B00F3" w:rsidRDefault="002913A6" w:rsidP="0020111A">
      <w:pPr>
        <w:pStyle w:val="Akapitzlist"/>
        <w:autoSpaceDE w:val="0"/>
        <w:autoSpaceDN w:val="0"/>
        <w:adjustRightInd w:val="0"/>
        <w:ind w:left="0"/>
        <w:rPr>
          <w:rFonts w:ascii="Arial" w:eastAsiaTheme="minorHAnsi" w:hAnsi="Arial" w:cs="Arial"/>
          <w:color w:val="000000" w:themeColor="text1"/>
        </w:rPr>
      </w:pPr>
    </w:p>
    <w:p w14:paraId="12FF7959" w14:textId="77777777" w:rsidR="002913A6" w:rsidRPr="008B00F3" w:rsidRDefault="002913A6" w:rsidP="0020111A">
      <w:pPr>
        <w:pStyle w:val="wordsection1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</w:pPr>
      <w:r w:rsidRPr="008B00F3">
        <w:rPr>
          <w:rFonts w:ascii="Arial" w:hAnsi="Arial" w:cs="Arial"/>
          <w:i/>
          <w:color w:val="000000" w:themeColor="text1"/>
          <w:sz w:val="20"/>
          <w:szCs w:val="20"/>
        </w:rPr>
        <w:t>„POSTANOWIENIA DODATKOWE I ODMIENNE OD OGÓLNYCH WARUNKÓW UBEZPIECZENIA EDU PLUS ZATWIERDZONYCH UCHWAŁĄ NR 01/03/03/2020 Zarządu UBEZPIECZYCIELA</w:t>
      </w:r>
      <w:r w:rsidRPr="008B00F3">
        <w:rPr>
          <w:rFonts w:ascii="Arial" w:hAnsi="Arial" w:cs="Arial"/>
          <w:i/>
          <w:color w:val="000000" w:themeColor="text1"/>
          <w:sz w:val="20"/>
          <w:szCs w:val="20"/>
        </w:rPr>
        <w:br/>
        <w:t xml:space="preserve"> z dnia 03 marca 2020 roku</w:t>
      </w:r>
    </w:p>
    <w:p w14:paraId="6DDF14FC" w14:textId="77777777" w:rsidR="002913A6" w:rsidRPr="008B00F3" w:rsidRDefault="002913A6" w:rsidP="0020111A">
      <w:pPr>
        <w:pStyle w:val="wordsection1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234F698" w14:textId="77777777" w:rsidR="002913A6" w:rsidRPr="008B00F3" w:rsidRDefault="002913A6" w:rsidP="0020111A">
      <w:pPr>
        <w:rPr>
          <w:rFonts w:ascii="Arial" w:hAnsi="Arial" w:cs="Arial"/>
          <w:i/>
          <w:color w:val="000000" w:themeColor="text1"/>
        </w:rPr>
      </w:pPr>
      <w:proofErr w:type="spellStart"/>
      <w:r w:rsidRPr="008B00F3">
        <w:rPr>
          <w:rFonts w:ascii="Arial" w:hAnsi="Arial" w:cs="Arial"/>
          <w:i/>
          <w:color w:val="000000" w:themeColor="text1"/>
        </w:rPr>
        <w:t>Działając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na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podstawie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art. 812 § 8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k.c.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InterRisk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Towarzystwo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Ubezpieczeń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Spółka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Akcyjna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Vienna Insurance Group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wskazuje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różnice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pomiędzy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proponowaną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treścią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umowy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a OWU EDU PLUS</w:t>
      </w:r>
    </w:p>
    <w:p w14:paraId="64E4E02F" w14:textId="77777777" w:rsidR="002913A6" w:rsidRPr="008B00F3" w:rsidRDefault="002913A6" w:rsidP="0020111A">
      <w:pPr>
        <w:pStyle w:val="wordsection1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8B00F3">
        <w:rPr>
          <w:rFonts w:ascii="Arial" w:hAnsi="Arial" w:cs="Arial"/>
          <w:i/>
          <w:color w:val="000000" w:themeColor="text1"/>
          <w:sz w:val="20"/>
          <w:szCs w:val="20"/>
        </w:rPr>
        <w:t>§ 1</w:t>
      </w:r>
    </w:p>
    <w:p w14:paraId="3B796967" w14:textId="77777777" w:rsidR="002913A6" w:rsidRPr="008B00F3" w:rsidRDefault="002913A6" w:rsidP="008B00F3">
      <w:pPr>
        <w:rPr>
          <w:rFonts w:ascii="Arial" w:hAnsi="Arial" w:cs="Arial"/>
          <w:i/>
          <w:color w:val="000000" w:themeColor="text1"/>
        </w:rPr>
      </w:pPr>
      <w:proofErr w:type="spellStart"/>
      <w:r w:rsidRPr="008B00F3">
        <w:rPr>
          <w:rFonts w:ascii="Arial" w:hAnsi="Arial" w:cs="Arial"/>
          <w:i/>
          <w:color w:val="000000" w:themeColor="text1"/>
        </w:rPr>
        <w:t>Dla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potrzeb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niniejszej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umowy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ubezpieczenia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wprowadza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się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następujące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postanowienia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dodatkowe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lub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odmienne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od w/w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ogólnych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warunków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ubezpieczenia:</w:t>
      </w:r>
    </w:p>
    <w:p w14:paraId="3BCD77B3" w14:textId="77777777" w:rsidR="002913A6" w:rsidRPr="008B00F3" w:rsidRDefault="002913A6" w:rsidP="008B00F3">
      <w:pPr>
        <w:pStyle w:val="Tekstpodstawowy"/>
        <w:spacing w:before="60" w:after="60"/>
        <w:rPr>
          <w:rFonts w:ascii="Arial" w:hAnsi="Arial" w:cs="Arial"/>
        </w:rPr>
      </w:pPr>
    </w:p>
    <w:p w14:paraId="5475DB5A" w14:textId="40C50C08" w:rsidR="002913A6" w:rsidRPr="008B00F3" w:rsidRDefault="002913A6" w:rsidP="008B00F3">
      <w:pPr>
        <w:pStyle w:val="Akapitzlist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§ 11 </w:t>
      </w:r>
      <w:proofErr w:type="spellStart"/>
      <w:r w:rsidRPr="008B00F3">
        <w:rPr>
          <w:rFonts w:ascii="Arial" w:hAnsi="Arial" w:cs="Arial"/>
        </w:rPr>
        <w:t>ust</w:t>
      </w:r>
      <w:proofErr w:type="spellEnd"/>
      <w:r w:rsidRPr="008B00F3">
        <w:rPr>
          <w:rFonts w:ascii="Arial" w:hAnsi="Arial" w:cs="Arial"/>
        </w:rPr>
        <w:t xml:space="preserve">. 1 pkt 5) </w:t>
      </w:r>
      <w:proofErr w:type="spellStart"/>
      <w:r w:rsidRPr="008B00F3">
        <w:rPr>
          <w:rFonts w:ascii="Arial" w:hAnsi="Arial" w:cs="Arial"/>
        </w:rPr>
        <w:t>otrzymuje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brzmienie</w:t>
      </w:r>
      <w:proofErr w:type="spellEnd"/>
      <w:r w:rsidRPr="008B00F3">
        <w:rPr>
          <w:rFonts w:ascii="Arial" w:hAnsi="Arial" w:cs="Arial"/>
        </w:rPr>
        <w:t>:</w:t>
      </w:r>
    </w:p>
    <w:p w14:paraId="7F5ECAF3" w14:textId="326EA0CE" w:rsidR="008B00F3" w:rsidRPr="008B00F3" w:rsidRDefault="002913A6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3" w:name="_Hlk43283112"/>
      <w:r w:rsidRPr="008B00F3">
        <w:rPr>
          <w:rFonts w:ascii="Arial" w:hAnsi="Arial" w:cs="Arial"/>
        </w:rPr>
        <w:t xml:space="preserve">„5) </w:t>
      </w:r>
      <w:proofErr w:type="spellStart"/>
      <w:r w:rsidRPr="008B00F3">
        <w:rPr>
          <w:rFonts w:ascii="Arial" w:hAnsi="Arial" w:cs="Arial"/>
          <w:b/>
          <w:bCs/>
        </w:rPr>
        <w:t>Opcja</w:t>
      </w:r>
      <w:proofErr w:type="spellEnd"/>
      <w:r w:rsidRPr="008B00F3">
        <w:rPr>
          <w:rFonts w:ascii="Arial" w:hAnsi="Arial" w:cs="Arial"/>
          <w:b/>
          <w:bCs/>
        </w:rPr>
        <w:t xml:space="preserve"> </w:t>
      </w:r>
      <w:proofErr w:type="spellStart"/>
      <w:r w:rsidRPr="008B00F3">
        <w:rPr>
          <w:rFonts w:ascii="Arial" w:hAnsi="Arial" w:cs="Arial"/>
          <w:b/>
          <w:bCs/>
        </w:rPr>
        <w:t>Dodatkowa</w:t>
      </w:r>
      <w:proofErr w:type="spellEnd"/>
      <w:r w:rsidRPr="008B00F3">
        <w:rPr>
          <w:rFonts w:ascii="Arial" w:hAnsi="Arial" w:cs="Arial"/>
          <w:b/>
          <w:bCs/>
        </w:rPr>
        <w:t xml:space="preserve"> D5 – </w:t>
      </w:r>
      <w:proofErr w:type="spellStart"/>
      <w:r w:rsidRPr="008B00F3">
        <w:rPr>
          <w:rFonts w:ascii="Arial" w:hAnsi="Arial" w:cs="Arial"/>
          <w:b/>
          <w:bCs/>
        </w:rPr>
        <w:t>pobyt</w:t>
      </w:r>
      <w:proofErr w:type="spellEnd"/>
      <w:r w:rsidRPr="008B00F3">
        <w:rPr>
          <w:rFonts w:ascii="Arial" w:hAnsi="Arial" w:cs="Arial"/>
          <w:b/>
          <w:bCs/>
        </w:rPr>
        <w:t xml:space="preserve"> w </w:t>
      </w:r>
      <w:proofErr w:type="spellStart"/>
      <w:r w:rsidRPr="008B00F3">
        <w:rPr>
          <w:rFonts w:ascii="Arial" w:hAnsi="Arial" w:cs="Arial"/>
          <w:b/>
          <w:bCs/>
        </w:rPr>
        <w:t>szpitalu</w:t>
      </w:r>
      <w:proofErr w:type="spellEnd"/>
      <w:r w:rsidRPr="008B00F3">
        <w:rPr>
          <w:rFonts w:ascii="Arial" w:hAnsi="Arial" w:cs="Arial"/>
          <w:b/>
          <w:bCs/>
        </w:rPr>
        <w:t xml:space="preserve"> w </w:t>
      </w:r>
      <w:proofErr w:type="spellStart"/>
      <w:r w:rsidRPr="008B00F3">
        <w:rPr>
          <w:rFonts w:ascii="Arial" w:hAnsi="Arial" w:cs="Arial"/>
          <w:b/>
          <w:bCs/>
        </w:rPr>
        <w:t>wyniku</w:t>
      </w:r>
      <w:proofErr w:type="spellEnd"/>
      <w:r w:rsidRPr="008B00F3">
        <w:rPr>
          <w:rFonts w:ascii="Arial" w:hAnsi="Arial" w:cs="Arial"/>
          <w:b/>
          <w:bCs/>
        </w:rPr>
        <w:t xml:space="preserve"> </w:t>
      </w:r>
      <w:proofErr w:type="spellStart"/>
      <w:r w:rsidRPr="008B00F3">
        <w:rPr>
          <w:rFonts w:ascii="Arial" w:hAnsi="Arial" w:cs="Arial"/>
          <w:b/>
          <w:bCs/>
        </w:rPr>
        <w:t>choroby</w:t>
      </w:r>
      <w:proofErr w:type="spellEnd"/>
      <w:r w:rsidRPr="008B00F3">
        <w:rPr>
          <w:rFonts w:ascii="Arial" w:hAnsi="Arial" w:cs="Arial"/>
          <w:b/>
          <w:bCs/>
        </w:rPr>
        <w:t xml:space="preserve"> </w:t>
      </w:r>
      <w:r w:rsidRPr="008B00F3">
        <w:rPr>
          <w:rFonts w:ascii="Arial" w:hAnsi="Arial" w:cs="Arial"/>
        </w:rPr>
        <w:t xml:space="preserve">– </w:t>
      </w:r>
      <w:proofErr w:type="spellStart"/>
      <w:r w:rsidRPr="008B00F3">
        <w:rPr>
          <w:rFonts w:ascii="Arial" w:hAnsi="Arial" w:cs="Arial"/>
        </w:rPr>
        <w:t>świadczenie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wysokości</w:t>
      </w:r>
      <w:proofErr w:type="spellEnd"/>
      <w:r w:rsidRPr="008B00F3">
        <w:rPr>
          <w:rFonts w:ascii="Arial" w:hAnsi="Arial" w:cs="Arial"/>
        </w:rPr>
        <w:t xml:space="preserve"> 1% </w:t>
      </w:r>
      <w:proofErr w:type="spellStart"/>
      <w:r w:rsidRPr="008B00F3">
        <w:rPr>
          <w:rFonts w:ascii="Arial" w:hAnsi="Arial" w:cs="Arial"/>
        </w:rPr>
        <w:t>sumy</w:t>
      </w:r>
      <w:proofErr w:type="spellEnd"/>
      <w:r w:rsidRPr="008B00F3">
        <w:rPr>
          <w:rFonts w:ascii="Arial" w:hAnsi="Arial" w:cs="Arial"/>
        </w:rPr>
        <w:t xml:space="preserve"> ubezpieczenia </w:t>
      </w:r>
      <w:proofErr w:type="spellStart"/>
      <w:r w:rsidRPr="008B00F3">
        <w:rPr>
          <w:rFonts w:ascii="Arial" w:hAnsi="Arial" w:cs="Arial"/>
        </w:rPr>
        <w:t>określonej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umowie</w:t>
      </w:r>
      <w:proofErr w:type="spellEnd"/>
      <w:r w:rsidRPr="008B00F3">
        <w:rPr>
          <w:rFonts w:ascii="Arial" w:hAnsi="Arial" w:cs="Arial"/>
        </w:rPr>
        <w:t xml:space="preserve"> ubezpieczenia </w:t>
      </w:r>
      <w:proofErr w:type="spellStart"/>
      <w:r w:rsidRPr="008B00F3">
        <w:rPr>
          <w:rFonts w:ascii="Arial" w:hAnsi="Arial" w:cs="Arial"/>
        </w:rPr>
        <w:t>dla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Opcji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Dodatkowej</w:t>
      </w:r>
      <w:proofErr w:type="spellEnd"/>
      <w:r w:rsidRPr="008B00F3">
        <w:rPr>
          <w:rFonts w:ascii="Arial" w:hAnsi="Arial" w:cs="Arial"/>
        </w:rPr>
        <w:t xml:space="preserve"> D5, za </w:t>
      </w:r>
      <w:proofErr w:type="spellStart"/>
      <w:r w:rsidRPr="008B00F3">
        <w:rPr>
          <w:rFonts w:ascii="Arial" w:hAnsi="Arial" w:cs="Arial"/>
        </w:rPr>
        <w:t>każdy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następny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dzień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pobytu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począwszy</w:t>
      </w:r>
      <w:proofErr w:type="spellEnd"/>
      <w:r w:rsidRPr="008B00F3">
        <w:rPr>
          <w:rFonts w:ascii="Arial" w:hAnsi="Arial" w:cs="Arial"/>
        </w:rPr>
        <w:t xml:space="preserve"> od </w:t>
      </w:r>
      <w:proofErr w:type="spellStart"/>
      <w:r w:rsidRPr="008B00F3">
        <w:rPr>
          <w:rFonts w:ascii="Arial" w:hAnsi="Arial" w:cs="Arial"/>
        </w:rPr>
        <w:t>drugiego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dnia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pobytu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, w </w:t>
      </w:r>
      <w:proofErr w:type="spellStart"/>
      <w:r w:rsidRPr="008B00F3">
        <w:rPr>
          <w:rFonts w:ascii="Arial" w:hAnsi="Arial" w:cs="Arial"/>
        </w:rPr>
        <w:t>związku</w:t>
      </w:r>
      <w:proofErr w:type="spellEnd"/>
      <w:r w:rsidRPr="008B00F3">
        <w:rPr>
          <w:rFonts w:ascii="Arial" w:hAnsi="Arial" w:cs="Arial"/>
        </w:rPr>
        <w:t xml:space="preserve"> z </w:t>
      </w:r>
      <w:proofErr w:type="spellStart"/>
      <w:r w:rsidRPr="008B00F3">
        <w:rPr>
          <w:rFonts w:ascii="Arial" w:hAnsi="Arial" w:cs="Arial"/>
        </w:rPr>
        <w:t>chorobą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która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została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rozpoznana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trakcie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trwania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ochrony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ubezpieczeniowej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oraz</w:t>
      </w:r>
      <w:proofErr w:type="spellEnd"/>
      <w:r w:rsidRPr="008B00F3">
        <w:rPr>
          <w:rFonts w:ascii="Arial" w:hAnsi="Arial" w:cs="Arial"/>
        </w:rPr>
        <w:t xml:space="preserve"> pod </w:t>
      </w:r>
      <w:proofErr w:type="spellStart"/>
      <w:r w:rsidRPr="008B00F3">
        <w:rPr>
          <w:rFonts w:ascii="Arial" w:hAnsi="Arial" w:cs="Arial"/>
        </w:rPr>
        <w:t>warunkiem</w:t>
      </w:r>
      <w:proofErr w:type="spellEnd"/>
      <w:r w:rsidRPr="008B00F3">
        <w:rPr>
          <w:rFonts w:ascii="Arial" w:hAnsi="Arial" w:cs="Arial"/>
        </w:rPr>
        <w:t xml:space="preserve">  </w:t>
      </w:r>
      <w:proofErr w:type="spellStart"/>
      <w:r w:rsidRPr="008B00F3">
        <w:rPr>
          <w:rFonts w:ascii="Arial" w:hAnsi="Arial" w:cs="Arial"/>
        </w:rPr>
        <w:t>pobytu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ubezpieczonego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trwającego</w:t>
      </w:r>
      <w:proofErr w:type="spellEnd"/>
      <w:r w:rsidRPr="008B00F3">
        <w:rPr>
          <w:rFonts w:ascii="Arial" w:hAnsi="Arial" w:cs="Arial"/>
        </w:rPr>
        <w:t xml:space="preserve"> minimum 3 </w:t>
      </w:r>
      <w:proofErr w:type="spellStart"/>
      <w:r w:rsidRPr="008B00F3">
        <w:rPr>
          <w:rFonts w:ascii="Arial" w:hAnsi="Arial" w:cs="Arial"/>
        </w:rPr>
        <w:t>dni</w:t>
      </w:r>
      <w:proofErr w:type="spellEnd"/>
      <w:r w:rsidRPr="008B00F3">
        <w:rPr>
          <w:rFonts w:ascii="Arial" w:hAnsi="Arial" w:cs="Arial"/>
        </w:rPr>
        <w:t xml:space="preserve">. W </w:t>
      </w:r>
      <w:proofErr w:type="spellStart"/>
      <w:r w:rsidRPr="008B00F3">
        <w:rPr>
          <w:rFonts w:ascii="Arial" w:hAnsi="Arial" w:cs="Arial"/>
        </w:rPr>
        <w:t>przypadku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kolejnych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następujących</w:t>
      </w:r>
      <w:proofErr w:type="spellEnd"/>
      <w:r w:rsidRPr="008B00F3">
        <w:rPr>
          <w:rFonts w:ascii="Arial" w:hAnsi="Arial" w:cs="Arial"/>
        </w:rPr>
        <w:t xml:space="preserve"> po </w:t>
      </w:r>
      <w:proofErr w:type="spellStart"/>
      <w:r w:rsidRPr="008B00F3">
        <w:rPr>
          <w:rFonts w:ascii="Arial" w:hAnsi="Arial" w:cs="Arial"/>
        </w:rPr>
        <w:t>sobie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pobytów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związku</w:t>
      </w:r>
      <w:proofErr w:type="spellEnd"/>
      <w:r w:rsidRPr="008B00F3">
        <w:rPr>
          <w:rFonts w:ascii="Arial" w:hAnsi="Arial" w:cs="Arial"/>
        </w:rPr>
        <w:t xml:space="preserve"> z </w:t>
      </w:r>
      <w:proofErr w:type="spellStart"/>
      <w:r w:rsidRPr="008B00F3">
        <w:rPr>
          <w:rFonts w:ascii="Arial" w:hAnsi="Arial" w:cs="Arial"/>
        </w:rPr>
        <w:t>tą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samą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chorobą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świadczenie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szpitalne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przysługuje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od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pierwszego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dnia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pobytu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. </w:t>
      </w:r>
      <w:proofErr w:type="spellStart"/>
      <w:r w:rsidRPr="008B00F3">
        <w:rPr>
          <w:rFonts w:ascii="Arial" w:hAnsi="Arial" w:cs="Arial"/>
        </w:rPr>
        <w:t>Świadczenie</w:t>
      </w:r>
      <w:proofErr w:type="spellEnd"/>
      <w:r w:rsidRPr="008B00F3">
        <w:rPr>
          <w:rFonts w:ascii="Arial" w:hAnsi="Arial" w:cs="Arial"/>
        </w:rPr>
        <w:t xml:space="preserve"> z </w:t>
      </w:r>
      <w:proofErr w:type="spellStart"/>
      <w:r w:rsidRPr="008B00F3">
        <w:rPr>
          <w:rFonts w:ascii="Arial" w:hAnsi="Arial" w:cs="Arial"/>
        </w:rPr>
        <w:t>tytułu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pobytu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wyniku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choroby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przysługuje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maksymalnie</w:t>
      </w:r>
      <w:proofErr w:type="spellEnd"/>
      <w:r w:rsidRPr="008B00F3">
        <w:rPr>
          <w:rFonts w:ascii="Arial" w:hAnsi="Arial" w:cs="Arial"/>
        </w:rPr>
        <w:t xml:space="preserve"> za 100 </w:t>
      </w:r>
      <w:proofErr w:type="spellStart"/>
      <w:r w:rsidRPr="008B00F3">
        <w:rPr>
          <w:rFonts w:ascii="Arial" w:hAnsi="Arial" w:cs="Arial"/>
        </w:rPr>
        <w:t>dni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pobytu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. </w:t>
      </w:r>
      <w:proofErr w:type="spellStart"/>
      <w:r w:rsidRPr="008B00F3">
        <w:rPr>
          <w:rFonts w:ascii="Arial" w:hAnsi="Arial" w:cs="Arial"/>
        </w:rPr>
        <w:t>Gdy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wypis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ze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szpitala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nastąpi</w:t>
      </w:r>
      <w:proofErr w:type="spellEnd"/>
      <w:r w:rsidRPr="008B00F3">
        <w:rPr>
          <w:rFonts w:ascii="Arial" w:hAnsi="Arial" w:cs="Arial"/>
        </w:rPr>
        <w:t xml:space="preserve"> po </w:t>
      </w:r>
      <w:proofErr w:type="spellStart"/>
      <w:r w:rsidRPr="008B00F3">
        <w:rPr>
          <w:rFonts w:ascii="Arial" w:hAnsi="Arial" w:cs="Arial"/>
        </w:rPr>
        <w:t>zakończeniu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okresu</w:t>
      </w:r>
      <w:proofErr w:type="spellEnd"/>
      <w:r w:rsidRPr="008B00F3">
        <w:rPr>
          <w:rFonts w:ascii="Arial" w:hAnsi="Arial" w:cs="Arial"/>
        </w:rPr>
        <w:t xml:space="preserve"> ubezpieczenia </w:t>
      </w:r>
      <w:proofErr w:type="spellStart"/>
      <w:r w:rsidRPr="008B00F3">
        <w:rPr>
          <w:rFonts w:ascii="Arial" w:hAnsi="Arial" w:cs="Arial"/>
        </w:rPr>
        <w:t>pobyt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 jest </w:t>
      </w:r>
      <w:proofErr w:type="spellStart"/>
      <w:r w:rsidRPr="008B00F3">
        <w:rPr>
          <w:rFonts w:ascii="Arial" w:hAnsi="Arial" w:cs="Arial"/>
        </w:rPr>
        <w:t>objęty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odpowiedzialnością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Ubezpieczyciela</w:t>
      </w:r>
      <w:proofErr w:type="spellEnd"/>
      <w:r w:rsidRPr="008B00F3">
        <w:rPr>
          <w:rFonts w:ascii="Arial" w:hAnsi="Arial" w:cs="Arial"/>
        </w:rPr>
        <w:t xml:space="preserve">, pod </w:t>
      </w:r>
      <w:proofErr w:type="spellStart"/>
      <w:r w:rsidRPr="008B00F3">
        <w:rPr>
          <w:rFonts w:ascii="Arial" w:hAnsi="Arial" w:cs="Arial"/>
        </w:rPr>
        <w:t>warunkiem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że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przyjęcie</w:t>
      </w:r>
      <w:proofErr w:type="spellEnd"/>
      <w:r w:rsidRPr="008B00F3">
        <w:rPr>
          <w:rFonts w:ascii="Arial" w:hAnsi="Arial" w:cs="Arial"/>
        </w:rPr>
        <w:t xml:space="preserve"> do </w:t>
      </w:r>
      <w:proofErr w:type="spellStart"/>
      <w:r w:rsidRPr="008B00F3">
        <w:rPr>
          <w:rFonts w:ascii="Arial" w:hAnsi="Arial" w:cs="Arial"/>
        </w:rPr>
        <w:t>szpitala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nastąpiło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okresie</w:t>
      </w:r>
      <w:proofErr w:type="spellEnd"/>
      <w:r w:rsidRPr="008B00F3">
        <w:rPr>
          <w:rFonts w:ascii="Arial" w:hAnsi="Arial" w:cs="Arial"/>
        </w:rPr>
        <w:t xml:space="preserve"> ubezpieczenia;”</w:t>
      </w:r>
    </w:p>
    <w:p w14:paraId="6F44DD9C" w14:textId="0444ADDD" w:rsidR="0020111A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4" w:name="_Hlk514065015"/>
      <w:bookmarkEnd w:id="3"/>
    </w:p>
    <w:p w14:paraId="4DB34A20" w14:textId="77777777" w:rsidR="003A3B51" w:rsidRPr="008B00F3" w:rsidRDefault="003A3B51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9BBB7C" w14:textId="77777777" w:rsidR="008B00F3" w:rsidRDefault="008B00F3" w:rsidP="008B00F3">
      <w:pPr>
        <w:pStyle w:val="Akapitzlist"/>
        <w:numPr>
          <w:ilvl w:val="0"/>
          <w:numId w:val="16"/>
        </w:numPr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  <w:r w:rsidRPr="008B00F3">
        <w:rPr>
          <w:rFonts w:ascii="Arial" w:hAnsi="Arial" w:cs="Arial"/>
          <w:snapToGrid w:val="0"/>
          <w:color w:val="000000" w:themeColor="text1"/>
        </w:rPr>
        <w:t xml:space="preserve">§ 4 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ust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. 1 pkt 1)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dodaje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się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lit m),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która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otrzymuje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brzmienie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: </w:t>
      </w:r>
    </w:p>
    <w:p w14:paraId="520DF47F" w14:textId="722F8404" w:rsidR="008B00F3" w:rsidRDefault="008B00F3" w:rsidP="008B00F3">
      <w:pPr>
        <w:pStyle w:val="Akapitzlist"/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  <w:r w:rsidRPr="008B00F3">
        <w:rPr>
          <w:rFonts w:ascii="Arial" w:hAnsi="Arial" w:cs="Arial"/>
          <w:snapToGrid w:val="0"/>
          <w:color w:val="000000" w:themeColor="text1"/>
        </w:rPr>
        <w:t xml:space="preserve">„ m)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uszkodzenia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ciała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w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wyniku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nieszczęśliwego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wypadku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>;”</w:t>
      </w:r>
    </w:p>
    <w:p w14:paraId="23E877DA" w14:textId="77777777" w:rsidR="003A3B51" w:rsidRPr="008B00F3" w:rsidRDefault="003A3B51" w:rsidP="008B00F3">
      <w:pPr>
        <w:pStyle w:val="Akapitzlist"/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</w:p>
    <w:p w14:paraId="150FECAE" w14:textId="77777777" w:rsidR="008B00F3" w:rsidRDefault="008B00F3" w:rsidP="008B00F3">
      <w:pPr>
        <w:pStyle w:val="Akapitzlist"/>
        <w:numPr>
          <w:ilvl w:val="0"/>
          <w:numId w:val="16"/>
        </w:numPr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  <w:r w:rsidRPr="008B00F3">
        <w:rPr>
          <w:rFonts w:ascii="Arial" w:hAnsi="Arial" w:cs="Arial"/>
          <w:snapToGrid w:val="0"/>
          <w:color w:val="000000" w:themeColor="text1"/>
        </w:rPr>
        <w:t xml:space="preserve">w § 6 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dodaje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się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pkt 11),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który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otrzymuje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brzmienie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>:</w:t>
      </w:r>
    </w:p>
    <w:p w14:paraId="132051A5" w14:textId="15074EA0" w:rsidR="008B00F3" w:rsidRDefault="008B00F3" w:rsidP="008B00F3">
      <w:pPr>
        <w:pStyle w:val="Akapitzlist"/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  <w:r w:rsidRPr="008B00F3">
        <w:rPr>
          <w:rFonts w:ascii="Arial" w:hAnsi="Arial" w:cs="Arial"/>
          <w:snapToGrid w:val="0"/>
          <w:color w:val="000000" w:themeColor="text1"/>
        </w:rPr>
        <w:t xml:space="preserve">„11)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uszkodzenia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ciała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w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wyniku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nieszczęśliwego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wypadku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-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wypłata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świadczenia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w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wysokości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1%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sumy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ubezpieczenia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określonej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w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umowie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ubezpieczenia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jednak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nie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więcej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niż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200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zł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pod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warunkiem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iż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>:</w:t>
      </w:r>
    </w:p>
    <w:p w14:paraId="1C2C9153" w14:textId="77777777" w:rsidR="008B00F3" w:rsidRDefault="008B00F3" w:rsidP="008B00F3">
      <w:pPr>
        <w:pStyle w:val="Akapitzlist"/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  <w:r w:rsidRPr="008B00F3">
        <w:rPr>
          <w:rFonts w:ascii="Arial" w:hAnsi="Arial" w:cs="Arial"/>
          <w:snapToGrid w:val="0"/>
          <w:color w:val="000000" w:themeColor="text1"/>
        </w:rPr>
        <w:t xml:space="preserve">a)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nieszczęśliwy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wypadek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nie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pozostawił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uszczerbku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na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zdrowiu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Ubezpieczonego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( 0%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uszczerbku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na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zdrowiu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)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oraz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nie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wypłacono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świadczenia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z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tytułu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ataku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padaczki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,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wstrząśnienia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mózgu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,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pogryzienia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,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pokąsania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,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ukąszenia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,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porażenia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prądem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lub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piorunem</w:t>
      </w:r>
      <w:proofErr w:type="spellEnd"/>
    </w:p>
    <w:p w14:paraId="34D010A4" w14:textId="77777777" w:rsidR="008B00F3" w:rsidRDefault="008B00F3" w:rsidP="008B00F3">
      <w:pPr>
        <w:pStyle w:val="Akapitzlist"/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oraz</w:t>
      </w:r>
      <w:proofErr w:type="spellEnd"/>
    </w:p>
    <w:p w14:paraId="769A6B1E" w14:textId="672C97FF" w:rsidR="008B00F3" w:rsidRPr="008B00F3" w:rsidRDefault="008B00F3" w:rsidP="008B00F3">
      <w:pPr>
        <w:pStyle w:val="Akapitzlist"/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  <w:r w:rsidRPr="008B00F3">
        <w:rPr>
          <w:rFonts w:ascii="Arial" w:hAnsi="Arial" w:cs="Arial"/>
          <w:snapToGrid w:val="0"/>
          <w:color w:val="000000" w:themeColor="text1"/>
        </w:rPr>
        <w:t xml:space="preserve">b)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uszkodzenie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ciała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wymagało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interwencji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lekarskiej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w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placówce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medycznej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oraz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dalszego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leczenia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i co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najmniej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dwóch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wizyt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kontrolnych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u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lekarza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>”</w:t>
      </w:r>
    </w:p>
    <w:p w14:paraId="59605D5A" w14:textId="77777777" w:rsidR="0020111A" w:rsidRPr="008B00F3" w:rsidRDefault="0020111A" w:rsidP="0020111A">
      <w:pPr>
        <w:spacing w:line="300" w:lineRule="exact"/>
        <w:rPr>
          <w:rFonts w:ascii="Arial" w:hAnsi="Arial" w:cs="Arial"/>
          <w:i/>
          <w:snapToGrid w:val="0"/>
          <w:color w:val="000000" w:themeColor="text1"/>
        </w:rPr>
      </w:pPr>
    </w:p>
    <w:p w14:paraId="401581B8" w14:textId="77777777" w:rsidR="0020111A" w:rsidRPr="008B00F3" w:rsidRDefault="0020111A" w:rsidP="00201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8DAEA0" w14:textId="77777777" w:rsidR="0020111A" w:rsidRPr="008B00F3" w:rsidRDefault="0020111A" w:rsidP="0020111A">
      <w:pPr>
        <w:pStyle w:val="Akapitzlist"/>
        <w:ind w:left="1211"/>
        <w:rPr>
          <w:rFonts w:ascii="Arial" w:hAnsi="Arial" w:cs="Arial"/>
          <w:i/>
        </w:rPr>
      </w:pPr>
    </w:p>
    <w:bookmarkEnd w:id="0"/>
    <w:bookmarkEnd w:id="1"/>
    <w:bookmarkEnd w:id="2"/>
    <w:bookmarkEnd w:id="4"/>
    <w:p w14:paraId="1843FC94" w14:textId="77777777" w:rsidR="002913A6" w:rsidRPr="008B00F3" w:rsidRDefault="002913A6" w:rsidP="0020111A">
      <w:pPr>
        <w:pStyle w:val="Akapitzlist"/>
        <w:spacing w:after="0" w:line="240" w:lineRule="auto"/>
        <w:ind w:left="0"/>
        <w:contextualSpacing w:val="0"/>
        <w:jc w:val="left"/>
        <w:rPr>
          <w:rFonts w:ascii="Arial" w:hAnsi="Arial" w:cs="Arial"/>
          <w:color w:val="000000"/>
          <w:lang w:val="pl-PL"/>
        </w:rPr>
      </w:pPr>
    </w:p>
    <w:sectPr w:rsidR="002913A6" w:rsidRPr="008B00F3" w:rsidSect="003A3B51">
      <w:headerReference w:type="default" r:id="rId7"/>
      <w:footerReference w:type="default" r:id="rId8"/>
      <w:pgSz w:w="11906" w:h="16838"/>
      <w:pgMar w:top="1701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A495B" w14:textId="77777777" w:rsidR="000B1C40" w:rsidRDefault="000B1C40" w:rsidP="00907519">
      <w:pPr>
        <w:spacing w:after="0" w:line="240" w:lineRule="auto"/>
      </w:pPr>
      <w:r>
        <w:separator/>
      </w:r>
    </w:p>
  </w:endnote>
  <w:endnote w:type="continuationSeparator" w:id="0">
    <w:p w14:paraId="64803211" w14:textId="77777777" w:rsidR="000B1C40" w:rsidRDefault="000B1C40" w:rsidP="0090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2335566"/>
      <w:docPartObj>
        <w:docPartGallery w:val="Page Numbers (Bottom of Page)"/>
        <w:docPartUnique/>
      </w:docPartObj>
    </w:sdtPr>
    <w:sdtEndPr/>
    <w:sdtContent>
      <w:p w14:paraId="473A7BAD" w14:textId="77777777" w:rsidR="00907519" w:rsidRDefault="000401BA">
        <w:pPr>
          <w:pStyle w:val="Stopka"/>
          <w:jc w:val="center"/>
        </w:pPr>
        <w:r>
          <w:fldChar w:fldCharType="begin"/>
        </w:r>
        <w:r w:rsidR="00907519">
          <w:instrText>PAGE   \* MERGEFORMAT</w:instrText>
        </w:r>
        <w:r>
          <w:fldChar w:fldCharType="separate"/>
        </w:r>
        <w:r w:rsidR="00966B39" w:rsidRPr="00966B39">
          <w:rPr>
            <w:noProof/>
            <w:lang w:val="pl-PL"/>
          </w:rPr>
          <w:t>4</w:t>
        </w:r>
        <w:r>
          <w:fldChar w:fldCharType="end"/>
        </w:r>
      </w:p>
    </w:sdtContent>
  </w:sdt>
  <w:p w14:paraId="29A76B46" w14:textId="77777777" w:rsidR="00907519" w:rsidRDefault="00907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001DB" w14:textId="77777777" w:rsidR="000B1C40" w:rsidRDefault="000B1C40" w:rsidP="00907519">
      <w:pPr>
        <w:spacing w:after="0" w:line="240" w:lineRule="auto"/>
      </w:pPr>
      <w:r>
        <w:separator/>
      </w:r>
    </w:p>
  </w:footnote>
  <w:footnote w:type="continuationSeparator" w:id="0">
    <w:p w14:paraId="790DDC38" w14:textId="77777777" w:rsidR="000B1C40" w:rsidRDefault="000B1C40" w:rsidP="0090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DB249" w14:textId="77777777" w:rsidR="00907519" w:rsidRDefault="00907519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1" locked="0" layoutInCell="1" allowOverlap="1" wp14:anchorId="70047BDA" wp14:editId="77104318">
          <wp:simplePos x="0" y="0"/>
          <wp:positionH relativeFrom="column">
            <wp:posOffset>4848225</wp:posOffset>
          </wp:positionH>
          <wp:positionV relativeFrom="paragraph">
            <wp:posOffset>-57150</wp:posOffset>
          </wp:positionV>
          <wp:extent cx="1400175" cy="503555"/>
          <wp:effectExtent l="0" t="0" r="9525" b="0"/>
          <wp:wrapNone/>
          <wp:docPr id="35" name="Obraz 35" descr="NOWE LOGO INTERR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INTERR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BA7"/>
    <w:multiLevelType w:val="hybridMultilevel"/>
    <w:tmpl w:val="9F6A284E"/>
    <w:lvl w:ilvl="0" w:tplc="F252C240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47DD"/>
    <w:multiLevelType w:val="hybridMultilevel"/>
    <w:tmpl w:val="8A4AAA5E"/>
    <w:lvl w:ilvl="0" w:tplc="7F30C1E8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b w:val="0"/>
        <w:i w:val="0"/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91C13"/>
    <w:multiLevelType w:val="hybridMultilevel"/>
    <w:tmpl w:val="93E64EA0"/>
    <w:lvl w:ilvl="0" w:tplc="A75854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32323"/>
    <w:multiLevelType w:val="hybridMultilevel"/>
    <w:tmpl w:val="04A0ABA4"/>
    <w:lvl w:ilvl="0" w:tplc="9DCC3C3A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B2FFE"/>
    <w:multiLevelType w:val="hybridMultilevel"/>
    <w:tmpl w:val="1868C980"/>
    <w:lvl w:ilvl="0" w:tplc="617AF352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D743D"/>
    <w:multiLevelType w:val="hybridMultilevel"/>
    <w:tmpl w:val="51046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F7C1D"/>
    <w:multiLevelType w:val="hybridMultilevel"/>
    <w:tmpl w:val="E9F86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511F1"/>
    <w:multiLevelType w:val="hybridMultilevel"/>
    <w:tmpl w:val="148ECA12"/>
    <w:lvl w:ilvl="0" w:tplc="021677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73769"/>
    <w:multiLevelType w:val="hybridMultilevel"/>
    <w:tmpl w:val="CA2ED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B0781"/>
    <w:multiLevelType w:val="hybridMultilevel"/>
    <w:tmpl w:val="0E7AB1C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AFE084D"/>
    <w:multiLevelType w:val="hybridMultilevel"/>
    <w:tmpl w:val="5C46491A"/>
    <w:lvl w:ilvl="0" w:tplc="E496E92C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A4FA3"/>
    <w:multiLevelType w:val="hybridMultilevel"/>
    <w:tmpl w:val="F1BAF694"/>
    <w:lvl w:ilvl="0" w:tplc="F80435D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43C0DB2"/>
    <w:multiLevelType w:val="hybridMultilevel"/>
    <w:tmpl w:val="FD58D098"/>
    <w:lvl w:ilvl="0" w:tplc="56C2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162221"/>
    <w:multiLevelType w:val="hybridMultilevel"/>
    <w:tmpl w:val="F6884A0A"/>
    <w:lvl w:ilvl="0" w:tplc="904C5100">
      <w:start w:val="1"/>
      <w:numFmt w:val="decimal"/>
      <w:lvlText w:val="%1)"/>
      <w:lvlJc w:val="left"/>
      <w:pPr>
        <w:ind w:left="1485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729B0689"/>
    <w:multiLevelType w:val="hybridMultilevel"/>
    <w:tmpl w:val="CDD2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0291D"/>
    <w:multiLevelType w:val="hybridMultilevel"/>
    <w:tmpl w:val="91D6532C"/>
    <w:lvl w:ilvl="0" w:tplc="A5506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9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19"/>
    <w:rsid w:val="00013F50"/>
    <w:rsid w:val="000401BA"/>
    <w:rsid w:val="00097922"/>
    <w:rsid w:val="000B1C40"/>
    <w:rsid w:val="000C7BCF"/>
    <w:rsid w:val="000D6834"/>
    <w:rsid w:val="000D6BCE"/>
    <w:rsid w:val="00135067"/>
    <w:rsid w:val="001408E7"/>
    <w:rsid w:val="001579B2"/>
    <w:rsid w:val="001614CB"/>
    <w:rsid w:val="0020111A"/>
    <w:rsid w:val="00213C9B"/>
    <w:rsid w:val="00252935"/>
    <w:rsid w:val="0028380A"/>
    <w:rsid w:val="002913A6"/>
    <w:rsid w:val="002B1876"/>
    <w:rsid w:val="002C53BD"/>
    <w:rsid w:val="002C7E8F"/>
    <w:rsid w:val="002F1A34"/>
    <w:rsid w:val="00302797"/>
    <w:rsid w:val="0036490F"/>
    <w:rsid w:val="003A3B51"/>
    <w:rsid w:val="003C74B3"/>
    <w:rsid w:val="003F4BFB"/>
    <w:rsid w:val="003F5CFE"/>
    <w:rsid w:val="004007A7"/>
    <w:rsid w:val="00401F47"/>
    <w:rsid w:val="0041703F"/>
    <w:rsid w:val="004C7FF2"/>
    <w:rsid w:val="004D15E4"/>
    <w:rsid w:val="00506131"/>
    <w:rsid w:val="00540385"/>
    <w:rsid w:val="005B7616"/>
    <w:rsid w:val="005B7F3A"/>
    <w:rsid w:val="005D59F5"/>
    <w:rsid w:val="005D5C2C"/>
    <w:rsid w:val="005E59BD"/>
    <w:rsid w:val="0065445B"/>
    <w:rsid w:val="006D07B1"/>
    <w:rsid w:val="00745FA7"/>
    <w:rsid w:val="007A4452"/>
    <w:rsid w:val="007E60DE"/>
    <w:rsid w:val="008B00F3"/>
    <w:rsid w:val="00907519"/>
    <w:rsid w:val="009214A5"/>
    <w:rsid w:val="0095444D"/>
    <w:rsid w:val="00966B39"/>
    <w:rsid w:val="009845FA"/>
    <w:rsid w:val="009B20D4"/>
    <w:rsid w:val="009E4A1D"/>
    <w:rsid w:val="00A16551"/>
    <w:rsid w:val="00B43E42"/>
    <w:rsid w:val="00BA031A"/>
    <w:rsid w:val="00C07BE0"/>
    <w:rsid w:val="00C07E0A"/>
    <w:rsid w:val="00C13EC3"/>
    <w:rsid w:val="00C64BC0"/>
    <w:rsid w:val="00CE6F4E"/>
    <w:rsid w:val="00D53305"/>
    <w:rsid w:val="00DB48D2"/>
    <w:rsid w:val="00DD7029"/>
    <w:rsid w:val="00DE4BE3"/>
    <w:rsid w:val="00E0737E"/>
    <w:rsid w:val="00E10505"/>
    <w:rsid w:val="00E33796"/>
    <w:rsid w:val="00E454C6"/>
    <w:rsid w:val="00E901FA"/>
    <w:rsid w:val="00EA2BAF"/>
    <w:rsid w:val="00EB5697"/>
    <w:rsid w:val="00EF5585"/>
    <w:rsid w:val="00F8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83109"/>
  <w15:docId w15:val="{E579E9EC-3500-4B06-887D-1390D147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519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07519"/>
    <w:pPr>
      <w:spacing w:after="0"/>
      <w:jc w:val="left"/>
      <w:outlineLvl w:val="6"/>
    </w:pPr>
    <w:rPr>
      <w:b/>
      <w:smallCaps/>
      <w:color w:val="C0504D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907519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90751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07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7519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nhideWhenUsed/>
    <w:rsid w:val="009075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7519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intensywne">
    <w:name w:val="Intense Reference"/>
    <w:uiPriority w:val="32"/>
    <w:qFormat/>
    <w:rsid w:val="00907519"/>
    <w:rPr>
      <w:b/>
      <w:bCs/>
      <w:smallCaps/>
      <w:spacing w:val="5"/>
      <w:sz w:val="22"/>
      <w:szCs w:val="22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7519"/>
    <w:pPr>
      <w:spacing w:after="0" w:line="240" w:lineRule="auto"/>
      <w:jc w:val="left"/>
    </w:pPr>
    <w:rPr>
      <w:rFonts w:ascii="Consolas" w:eastAsia="Calibri" w:hAnsi="Consolas"/>
      <w:sz w:val="21"/>
      <w:szCs w:val="21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7519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519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0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519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5E4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wordsection1">
    <w:name w:val="wordsection1"/>
    <w:basedOn w:val="Normalny"/>
    <w:uiPriority w:val="99"/>
    <w:rsid w:val="002913A6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Giergielewicz, Danuta</dc:creator>
  <cp:lastModifiedBy>Kotecka, Anna</cp:lastModifiedBy>
  <cp:revision>2</cp:revision>
  <cp:lastPrinted>2019-09-03T11:49:00Z</cp:lastPrinted>
  <dcterms:created xsi:type="dcterms:W3CDTF">2020-08-24T08:28:00Z</dcterms:created>
  <dcterms:modified xsi:type="dcterms:W3CDTF">2020-08-24T08:28:00Z</dcterms:modified>
</cp:coreProperties>
</file>