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A6" w:rsidRPr="00BE7B14" w:rsidRDefault="008119A6" w:rsidP="008119A6">
      <w:pPr>
        <w:pStyle w:val="Tytu"/>
        <w:rPr>
          <w:sz w:val="28"/>
        </w:rPr>
      </w:pPr>
      <w:r w:rsidRPr="00BE7B14">
        <w:rPr>
          <w:sz w:val="28"/>
        </w:rPr>
        <w:t xml:space="preserve">Wymagania edukacyjne  z  przedmiotu   zajęcia komputerowe  w klasie  </w:t>
      </w:r>
      <w:r>
        <w:rPr>
          <w:sz w:val="28"/>
        </w:rPr>
        <w:t>6</w:t>
      </w:r>
      <w:r w:rsidRPr="00BE7B14">
        <w:rPr>
          <w:sz w:val="28"/>
        </w:rPr>
        <w:t xml:space="preserve">             </w:t>
      </w:r>
    </w:p>
    <w:p w:rsidR="008119A6" w:rsidRDefault="008119A6" w:rsidP="008119A6">
      <w:pPr>
        <w:jc w:val="center"/>
        <w:rPr>
          <w:u w:val="single"/>
        </w:rPr>
      </w:pP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Każdy uczeń jest oceniany zgodnie z zasadami sprawiedliwości.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Ocenie podlegają: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Opanowanie podstawowych wiadomości i umiejętności zgodnie z programem nauczania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Przygotowanie do lekcji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Aktywność i inicjatywa na zajęciach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Praca w grupie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długoterminowe</w:t>
      </w:r>
    </w:p>
    <w:p w:rsidR="008119A6" w:rsidRPr="00BE7B14" w:rsidRDefault="00D324D4" w:rsidP="008119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Formy sprawdzania</w:t>
      </w:r>
      <w:r w:rsidR="008119A6" w:rsidRPr="00BE7B14">
        <w:rPr>
          <w:sz w:val="22"/>
        </w:rPr>
        <w:t xml:space="preserve"> wiadomości i umiejętności: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 teoretyczne, praktyczne i testy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kartkówki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domowe (obowiązkowe i dodatkowe)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i  testy są zapowiadane z  co najmniej tygodniowym wyprzedzeniem i podany jest zakres sprawdzanych umiejętności i wiedzy.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uczeń opuścił sprawdziany  i testy  z przyczyn losowych, powinien napisać w terminie uzgodnionym z nauczycielem.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może poprawić ocenę niedostateczną  z sprawdzianu lub testu w ciągu miesiąca od oddania pracy (zawsze w terminie uzgodnionym z nauczycielem).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z poprawy uczeń uzyska ocenę niedostateczną, to traci możliwość popraw następnych prac w danym semestrze.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Kartkówki nie są zapowiedziane i nie podlegają poprawie, dotyczą trzech ostatnich tematów.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może poprawić oceny niedostatecznej uzyskanej  za pracę domową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 xml:space="preserve">Uczeń </w:t>
      </w:r>
      <w:r>
        <w:rPr>
          <w:sz w:val="22"/>
          <w:u w:val="single"/>
        </w:rPr>
        <w:t>kl.6</w:t>
      </w:r>
      <w:r w:rsidRPr="00BE7B14">
        <w:rPr>
          <w:sz w:val="22"/>
          <w:u w:val="single"/>
        </w:rPr>
        <w:t xml:space="preserve">  ma prawo do </w:t>
      </w:r>
      <w:r>
        <w:rPr>
          <w:sz w:val="22"/>
          <w:u w:val="single"/>
        </w:rPr>
        <w:t>jednego</w:t>
      </w:r>
      <w:r w:rsidRPr="00BE7B14">
        <w:rPr>
          <w:sz w:val="22"/>
        </w:rPr>
        <w:t xml:space="preserve"> w ciągu semestru zgłoszenia o nie przygotowaniu  do lekcji ( brak pracy domowej, brak pomocy potrzebnych do lekcji</w:t>
      </w:r>
      <w:r>
        <w:rPr>
          <w:sz w:val="22"/>
        </w:rPr>
        <w:t>. Przy kolejnych nieprzygotowaniach</w:t>
      </w:r>
      <w:r w:rsidRPr="00BE7B14">
        <w:rPr>
          <w:sz w:val="22"/>
        </w:rPr>
        <w:t xml:space="preserve"> - otrzymuje  każdorazowo  </w:t>
      </w:r>
      <w:r w:rsidRPr="00BE7B14">
        <w:rPr>
          <w:b/>
          <w:bCs/>
          <w:sz w:val="22"/>
        </w:rPr>
        <w:t xml:space="preserve">„ </w:t>
      </w:r>
      <w:r w:rsidRPr="00F05358">
        <w:rPr>
          <w:b/>
          <w:bCs/>
          <w:sz w:val="22"/>
        </w:rPr>
        <w:t>–</w:t>
      </w:r>
      <w:r w:rsidRPr="00BE7B14">
        <w:rPr>
          <w:b/>
          <w:bCs/>
          <w:sz w:val="22"/>
        </w:rPr>
        <w:t xml:space="preserve"> ”</w:t>
      </w:r>
      <w:r w:rsidRPr="00BE7B14">
        <w:rPr>
          <w:sz w:val="22"/>
        </w:rPr>
        <w:t>,</w:t>
      </w:r>
      <w:r>
        <w:rPr>
          <w:sz w:val="22"/>
        </w:rPr>
        <w:t xml:space="preserve">( </w:t>
      </w:r>
      <w:r w:rsidRPr="00BE7B14">
        <w:rPr>
          <w:b/>
          <w:sz w:val="22"/>
        </w:rPr>
        <w:t>dru</w:t>
      </w:r>
      <w:r>
        <w:rPr>
          <w:b/>
          <w:sz w:val="22"/>
        </w:rPr>
        <w:t>gi minus to ocena_ niedostateczny</w:t>
      </w:r>
      <w:r>
        <w:rPr>
          <w:sz w:val="22"/>
        </w:rPr>
        <w:t>)</w:t>
      </w:r>
      <w:r w:rsidRPr="00BE7B14">
        <w:rPr>
          <w:sz w:val="22"/>
        </w:rPr>
        <w:t>. Nie dotyczy to zapowiedzianych sprawdzianów  teoretycznych  i praktycznych oraz testów</w:t>
      </w:r>
      <w:r w:rsidRPr="00BE7B14">
        <w:rPr>
          <w:b/>
          <w:bCs/>
          <w:sz w:val="22"/>
        </w:rPr>
        <w:t>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Uczeń za aktywność na lekcji </w:t>
      </w:r>
      <w:r w:rsidRPr="00BE7B14">
        <w:rPr>
          <w:sz w:val="22"/>
        </w:rPr>
        <w:t xml:space="preserve">- otrzymuje  każdorazowo  </w:t>
      </w:r>
      <w:r w:rsidRPr="00BE7B14">
        <w:rPr>
          <w:b/>
          <w:bCs/>
          <w:sz w:val="22"/>
        </w:rPr>
        <w:t>„</w:t>
      </w:r>
      <w:r>
        <w:rPr>
          <w:b/>
          <w:bCs/>
          <w:sz w:val="22"/>
        </w:rPr>
        <w:t>+</w:t>
      </w:r>
      <w:r w:rsidRPr="00BE7B14">
        <w:rPr>
          <w:b/>
          <w:bCs/>
          <w:sz w:val="22"/>
        </w:rPr>
        <w:t>”</w:t>
      </w:r>
      <w:r>
        <w:rPr>
          <w:b/>
          <w:bCs/>
          <w:sz w:val="22"/>
        </w:rPr>
        <w:t xml:space="preserve"> </w:t>
      </w:r>
      <w:r w:rsidRPr="00F05358">
        <w:rPr>
          <w:bCs/>
          <w:sz w:val="22"/>
        </w:rPr>
        <w:t>,</w:t>
      </w:r>
      <w:r>
        <w:rPr>
          <w:sz w:val="22"/>
        </w:rPr>
        <w:t>(</w:t>
      </w:r>
      <w:r w:rsidRPr="00BE7B14">
        <w:rPr>
          <w:b/>
          <w:sz w:val="22"/>
        </w:rPr>
        <w:t xml:space="preserve">drugi </w:t>
      </w:r>
      <w:r>
        <w:rPr>
          <w:b/>
          <w:sz w:val="22"/>
        </w:rPr>
        <w:t>plus</w:t>
      </w:r>
      <w:r w:rsidRPr="00BE7B14">
        <w:rPr>
          <w:b/>
          <w:sz w:val="22"/>
        </w:rPr>
        <w:t xml:space="preserve"> to ocena</w:t>
      </w:r>
      <w:r>
        <w:rPr>
          <w:b/>
          <w:sz w:val="22"/>
        </w:rPr>
        <w:t xml:space="preserve"> _</w:t>
      </w:r>
      <w:r w:rsidRPr="00BE7B14">
        <w:rPr>
          <w:b/>
          <w:sz w:val="22"/>
        </w:rPr>
        <w:t xml:space="preserve"> </w:t>
      </w:r>
      <w:r>
        <w:rPr>
          <w:b/>
          <w:sz w:val="22"/>
        </w:rPr>
        <w:t>bardzo dobry</w:t>
      </w:r>
      <w:r>
        <w:rPr>
          <w:sz w:val="22"/>
        </w:rPr>
        <w:t>)</w:t>
      </w:r>
      <w:r w:rsidRPr="00BE7B14">
        <w:rPr>
          <w:sz w:val="22"/>
        </w:rPr>
        <w:t>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ma obowiązek uzupełnienia notatek i zadań w zeszycie przedmiotowym oraz w zeszycie ćwiczeń za czas nieobecności.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ma możliwości poprawiania oc</w:t>
      </w:r>
      <w:r>
        <w:rPr>
          <w:sz w:val="22"/>
        </w:rPr>
        <w:t>en przed klasyfikacją półroczną</w:t>
      </w:r>
      <w:r w:rsidRPr="00BE7B14">
        <w:rPr>
          <w:sz w:val="22"/>
        </w:rPr>
        <w:t xml:space="preserve"> i roczną.</w:t>
      </w:r>
    </w:p>
    <w:p w:rsidR="008119A6" w:rsidRPr="00BE7B14" w:rsidRDefault="008119A6" w:rsidP="008119A6">
      <w:pPr>
        <w:ind w:left="360"/>
        <w:jc w:val="both"/>
        <w:rPr>
          <w:sz w:val="22"/>
        </w:rPr>
      </w:pPr>
    </w:p>
    <w:p w:rsidR="008119A6" w:rsidRPr="00BE7B14" w:rsidRDefault="008119A6" w:rsidP="008119A6">
      <w:pPr>
        <w:jc w:val="both"/>
        <w:rPr>
          <w:sz w:val="22"/>
        </w:rPr>
      </w:pPr>
      <w:r w:rsidRPr="00BE7B14">
        <w:rPr>
          <w:sz w:val="22"/>
        </w:rPr>
        <w:t>Poprawione i ocenione sprawdziany, kartkówki nauczyciel oddaje uczniom do wglądu.</w:t>
      </w:r>
    </w:p>
    <w:p w:rsidR="008119A6" w:rsidRPr="00BE7B14" w:rsidRDefault="008119A6" w:rsidP="008119A6">
      <w:pPr>
        <w:jc w:val="both"/>
        <w:rPr>
          <w:sz w:val="22"/>
        </w:rPr>
      </w:pPr>
      <w:r w:rsidRPr="00BE7B14">
        <w:rPr>
          <w:sz w:val="22"/>
        </w:rPr>
        <w:t>Rodzice mogą zapoznać się z oceną uzyskaną za pracę i z osiągnięciami dziecka podczas dyżurów w ostatni poniedziałek miesiąca lub podczas zebrań.</w:t>
      </w:r>
    </w:p>
    <w:p w:rsidR="008119A6" w:rsidRPr="00BE7B14" w:rsidRDefault="008119A6" w:rsidP="008119A6">
      <w:pPr>
        <w:jc w:val="both"/>
        <w:rPr>
          <w:sz w:val="22"/>
        </w:rPr>
      </w:pPr>
    </w:p>
    <w:p w:rsidR="008119A6" w:rsidRPr="00BE7B14" w:rsidRDefault="008119A6" w:rsidP="008119A6">
      <w:pPr>
        <w:rPr>
          <w:sz w:val="22"/>
        </w:rPr>
      </w:pPr>
      <w:r>
        <w:rPr>
          <w:sz w:val="22"/>
        </w:rPr>
        <w:t>Przy ustalaniu oceny półrocznej</w:t>
      </w:r>
      <w:r w:rsidRPr="00BE7B14">
        <w:rPr>
          <w:sz w:val="22"/>
        </w:rPr>
        <w:t xml:space="preserve"> i rocznej nauczyciel bierze pod uwagę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stopnie ucznia z poszczególnych obszarów działalności według następującej kolejności: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sprawdziany pisemne lub praktyczne polegające na pracy z komputerem,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kartkówki i odpowiedzi ustne,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aktywność na zajęciach,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projekty indywidualne i grupowe,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zadania domowe,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udział w konkursach oraz odnoszenie sukcesów na różnych szczeblach,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aktywność  pozalekcyjna,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prace długoterminowe ( np. projekty ).</w:t>
      </w:r>
    </w:p>
    <w:p w:rsidR="006E45AB" w:rsidRDefault="006E45AB"/>
    <w:p w:rsidR="008119A6" w:rsidRDefault="008119A6"/>
    <w:p w:rsidR="008119A6" w:rsidRPr="008119A6" w:rsidRDefault="008119A6" w:rsidP="008119A6">
      <w:pPr>
        <w:pStyle w:val="Nagwek1"/>
        <w:rPr>
          <w:sz w:val="22"/>
          <w:szCs w:val="22"/>
        </w:rPr>
      </w:pPr>
      <w:r w:rsidRPr="008119A6">
        <w:rPr>
          <w:sz w:val="22"/>
          <w:szCs w:val="22"/>
        </w:rPr>
        <w:t>Wymaganie  na  poszczególne  oceny  w  klasie  6</w:t>
      </w:r>
    </w:p>
    <w:p w:rsidR="008119A6" w:rsidRPr="008119A6" w:rsidRDefault="008119A6" w:rsidP="008119A6">
      <w:pPr>
        <w:jc w:val="both"/>
        <w:rPr>
          <w:b/>
          <w:bCs/>
          <w:sz w:val="22"/>
          <w:szCs w:val="22"/>
        </w:rPr>
      </w:pPr>
    </w:p>
    <w:p w:rsidR="008119A6" w:rsidRPr="008119A6" w:rsidRDefault="008119A6" w:rsidP="008119A6">
      <w:pPr>
        <w:jc w:val="both"/>
        <w:rPr>
          <w:b/>
          <w:bCs/>
          <w:sz w:val="22"/>
          <w:szCs w:val="22"/>
        </w:rPr>
      </w:pPr>
      <w:r w:rsidRPr="008119A6">
        <w:rPr>
          <w:b/>
          <w:bCs/>
          <w:sz w:val="22"/>
          <w:szCs w:val="22"/>
        </w:rPr>
        <w:t>OCENA NIEDOSTATECZNA :</w:t>
      </w:r>
    </w:p>
    <w:p w:rsidR="008119A6" w:rsidRPr="008119A6" w:rsidRDefault="008119A6" w:rsidP="008119A6">
      <w:pPr>
        <w:jc w:val="both"/>
        <w:rPr>
          <w:sz w:val="22"/>
          <w:szCs w:val="22"/>
        </w:rPr>
      </w:pPr>
      <w:r w:rsidRPr="008119A6">
        <w:rPr>
          <w:sz w:val="22"/>
          <w:szCs w:val="22"/>
        </w:rPr>
        <w:t>1.Nie opanował wiedzy i umiejętności przewidzianych programem nauczania.</w:t>
      </w:r>
    </w:p>
    <w:p w:rsidR="008119A6" w:rsidRPr="008119A6" w:rsidRDefault="008119A6" w:rsidP="008119A6">
      <w:pPr>
        <w:jc w:val="both"/>
        <w:rPr>
          <w:sz w:val="22"/>
          <w:szCs w:val="22"/>
        </w:rPr>
      </w:pPr>
      <w:r w:rsidRPr="008119A6">
        <w:rPr>
          <w:sz w:val="22"/>
          <w:szCs w:val="22"/>
        </w:rPr>
        <w:t>2.Nie rokuje nadziei na poprawę poziomu umiejętności i wiadomości.</w:t>
      </w:r>
    </w:p>
    <w:p w:rsidR="008119A6" w:rsidRPr="008119A6" w:rsidRDefault="008119A6" w:rsidP="008119A6">
      <w:pPr>
        <w:jc w:val="both"/>
        <w:rPr>
          <w:sz w:val="22"/>
          <w:szCs w:val="22"/>
        </w:rPr>
      </w:pPr>
      <w:r w:rsidRPr="008119A6">
        <w:rPr>
          <w:sz w:val="22"/>
          <w:szCs w:val="22"/>
        </w:rPr>
        <w:t>3.Nie jest w stanie rozwiązać zadań o elementarnym stopniu trudności.</w:t>
      </w:r>
    </w:p>
    <w:p w:rsidR="008119A6" w:rsidRPr="008119A6" w:rsidRDefault="008119A6" w:rsidP="008119A6">
      <w:pPr>
        <w:jc w:val="both"/>
        <w:rPr>
          <w:sz w:val="22"/>
          <w:szCs w:val="22"/>
        </w:rPr>
      </w:pPr>
      <w:r w:rsidRPr="008119A6">
        <w:rPr>
          <w:sz w:val="22"/>
          <w:szCs w:val="22"/>
        </w:rPr>
        <w:t>4.Nie wykazuje żadnych chęci do poprawy swojej oceny.</w:t>
      </w:r>
    </w:p>
    <w:p w:rsidR="008119A6" w:rsidRPr="008119A6" w:rsidRDefault="008119A6" w:rsidP="008119A6">
      <w:pPr>
        <w:jc w:val="both"/>
        <w:rPr>
          <w:sz w:val="22"/>
          <w:szCs w:val="22"/>
        </w:rPr>
      </w:pPr>
    </w:p>
    <w:p w:rsidR="008119A6" w:rsidRPr="008119A6" w:rsidRDefault="008119A6" w:rsidP="008119A6">
      <w:pPr>
        <w:rPr>
          <w:b/>
          <w:bCs/>
          <w:sz w:val="22"/>
          <w:szCs w:val="22"/>
        </w:rPr>
      </w:pPr>
      <w:r w:rsidRPr="008119A6">
        <w:rPr>
          <w:sz w:val="22"/>
          <w:szCs w:val="22"/>
        </w:rPr>
        <w:t xml:space="preserve"> </w:t>
      </w:r>
      <w:r w:rsidRPr="008119A6">
        <w:rPr>
          <w:b/>
          <w:bCs/>
          <w:sz w:val="22"/>
          <w:szCs w:val="22"/>
        </w:rPr>
        <w:t>OCENA DOPUSZCZAJĄCA: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1. Potrafi uruchomić i obsługiwać program multimedialny.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lastRenderedPageBreak/>
        <w:t>2. Wykonuje operacje na bloku: kopiuje i przenosi fragmenty  tekstu  w obrębie tego samego dokumentu.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3. Umie wyszukać w Komputerowym abecadle potrzebne terminy.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4. Wstawia w dokumencie datę i godzinę.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 xml:space="preserve">5. Tworzy strukturę folderów i </w:t>
      </w:r>
      <w:proofErr w:type="spellStart"/>
      <w:r w:rsidRPr="008119A6">
        <w:rPr>
          <w:sz w:val="22"/>
          <w:szCs w:val="22"/>
        </w:rPr>
        <w:t>podfolderów</w:t>
      </w:r>
      <w:proofErr w:type="spellEnd"/>
      <w:r w:rsidRPr="008119A6">
        <w:rPr>
          <w:sz w:val="22"/>
          <w:szCs w:val="22"/>
        </w:rPr>
        <w:t>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6. Zapisuje efekty swojej pracy we wskazanym folderze.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7. Wie, jakie skutki prz</w:t>
      </w:r>
      <w:r>
        <w:rPr>
          <w:sz w:val="22"/>
          <w:szCs w:val="22"/>
        </w:rPr>
        <w:t xml:space="preserve">ynosi formatowanie </w:t>
      </w:r>
      <w:bookmarkStart w:id="0" w:name="_GoBack"/>
      <w:bookmarkEnd w:id="0"/>
      <w:r w:rsidRPr="008119A6">
        <w:rPr>
          <w:sz w:val="22"/>
          <w:szCs w:val="22"/>
        </w:rPr>
        <w:t>dysku.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8. Podczas zapisywania pliku umie go umieścić w odpowiednim  folderze.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9. Porusza się po strukturze folderów i przegląda  zasoby   dyskowe.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 xml:space="preserve">10. Potrafi uruchomić program </w:t>
      </w:r>
      <w:proofErr w:type="spellStart"/>
      <w:r w:rsidRPr="008119A6">
        <w:rPr>
          <w:i/>
          <w:iCs/>
          <w:sz w:val="22"/>
          <w:szCs w:val="22"/>
        </w:rPr>
        <w:t>Explorator</w:t>
      </w:r>
      <w:proofErr w:type="spellEnd"/>
      <w:r w:rsidRPr="008119A6">
        <w:rPr>
          <w:i/>
          <w:iCs/>
          <w:sz w:val="22"/>
          <w:szCs w:val="22"/>
        </w:rPr>
        <w:t xml:space="preserve">  Windows.</w:t>
      </w:r>
    </w:p>
    <w:p w:rsidR="008119A6" w:rsidRPr="008119A6" w:rsidRDefault="008119A6" w:rsidP="008119A6">
      <w:pPr>
        <w:rPr>
          <w:sz w:val="22"/>
          <w:szCs w:val="22"/>
        </w:rPr>
      </w:pP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b/>
          <w:bCs/>
          <w:sz w:val="22"/>
          <w:szCs w:val="22"/>
        </w:rPr>
        <w:t>OCENA DOSTATECZNA:             Uczeń spełnia powyższe wymagania, a ponadto:</w:t>
      </w:r>
      <w:r w:rsidRPr="008119A6">
        <w:rPr>
          <w:b/>
          <w:bCs/>
          <w:sz w:val="22"/>
          <w:szCs w:val="22"/>
        </w:rPr>
        <w:br/>
      </w:r>
      <w:r w:rsidRPr="008119A6">
        <w:rPr>
          <w:sz w:val="22"/>
          <w:szCs w:val="22"/>
        </w:rPr>
        <w:t xml:space="preserve">1. Kopiuje i przenosi pliki, foldery przez wykorzystanie  ikon </w:t>
      </w:r>
      <w:r w:rsidRPr="008119A6">
        <w:rPr>
          <w:i/>
          <w:iCs/>
          <w:sz w:val="22"/>
          <w:szCs w:val="22"/>
        </w:rPr>
        <w:t>Kopiuj</w:t>
      </w:r>
      <w:r w:rsidRPr="008119A6">
        <w:rPr>
          <w:sz w:val="22"/>
          <w:szCs w:val="22"/>
        </w:rPr>
        <w:t xml:space="preserve">, </w:t>
      </w:r>
      <w:r w:rsidRPr="008119A6">
        <w:rPr>
          <w:i/>
          <w:iCs/>
          <w:sz w:val="22"/>
          <w:szCs w:val="22"/>
        </w:rPr>
        <w:t>Wklej</w:t>
      </w:r>
      <w:r w:rsidRPr="008119A6">
        <w:rPr>
          <w:sz w:val="22"/>
          <w:szCs w:val="22"/>
        </w:rPr>
        <w:t xml:space="preserve"> z paska narzędzi.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 xml:space="preserve">2.Potrafi  skopiować i przenieść plik, folder za pomocą poleceń menu, menu podręcznego lub przez wykorzystanie ikon </w:t>
      </w:r>
      <w:r w:rsidRPr="008119A6">
        <w:rPr>
          <w:i/>
          <w:iCs/>
          <w:sz w:val="22"/>
          <w:szCs w:val="22"/>
        </w:rPr>
        <w:t>Kopiuj</w:t>
      </w:r>
      <w:r w:rsidRPr="008119A6">
        <w:rPr>
          <w:sz w:val="22"/>
          <w:szCs w:val="22"/>
        </w:rPr>
        <w:t xml:space="preserve">, </w:t>
      </w:r>
      <w:r w:rsidRPr="008119A6">
        <w:rPr>
          <w:i/>
          <w:iCs/>
          <w:sz w:val="22"/>
          <w:szCs w:val="22"/>
        </w:rPr>
        <w:t>Wklej</w:t>
      </w:r>
      <w:r w:rsidRPr="008119A6">
        <w:rPr>
          <w:sz w:val="22"/>
          <w:szCs w:val="22"/>
        </w:rPr>
        <w:t xml:space="preserve"> z paska narzędzi.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3. Potrafi przygotować dokument do wydruku i wydrukować go w pracowni szkolnej.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4. Potrafi zmieniać  nazwę folderu i pliku.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5. Wie, co to są wirusy, zna podstawowe programy antywirusowe.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6. Potrafi zredagować tekst z wykorzystaniem dostępnych  narzędzi.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7. Potrafi wybrać lepszy dla siebie sposób kopiowania  i przenoszenia plików i folderów.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8. Rozumie wybrane komunikaty przedstawione w postaci okien dialogowych adresowanych do niego.</w:t>
      </w:r>
    </w:p>
    <w:p w:rsidR="008119A6" w:rsidRPr="008119A6" w:rsidRDefault="008119A6" w:rsidP="008119A6">
      <w:pPr>
        <w:rPr>
          <w:i/>
          <w:iCs/>
          <w:sz w:val="22"/>
          <w:szCs w:val="22"/>
        </w:rPr>
      </w:pPr>
      <w:r w:rsidRPr="008119A6">
        <w:rPr>
          <w:sz w:val="22"/>
          <w:szCs w:val="22"/>
        </w:rPr>
        <w:t xml:space="preserve">9. Zna funkcje poleceń występujących na Pasku narzędzi  i w menu programu </w:t>
      </w:r>
      <w:proofErr w:type="spellStart"/>
      <w:r w:rsidRPr="008119A6">
        <w:rPr>
          <w:i/>
          <w:iCs/>
          <w:sz w:val="22"/>
          <w:szCs w:val="22"/>
        </w:rPr>
        <w:t>Paint</w:t>
      </w:r>
      <w:proofErr w:type="spellEnd"/>
      <w:r w:rsidRPr="008119A6">
        <w:rPr>
          <w:i/>
          <w:iCs/>
          <w:sz w:val="22"/>
          <w:szCs w:val="22"/>
        </w:rPr>
        <w:t xml:space="preserve"> </w:t>
      </w:r>
      <w:r w:rsidRPr="008119A6">
        <w:rPr>
          <w:sz w:val="22"/>
          <w:szCs w:val="22"/>
        </w:rPr>
        <w:t xml:space="preserve">oraz </w:t>
      </w:r>
      <w:proofErr w:type="spellStart"/>
      <w:r w:rsidRPr="008119A6">
        <w:rPr>
          <w:i/>
          <w:iCs/>
          <w:sz w:val="22"/>
          <w:szCs w:val="22"/>
        </w:rPr>
        <w:t>WordPad</w:t>
      </w:r>
      <w:proofErr w:type="spellEnd"/>
      <w:r w:rsidRPr="008119A6">
        <w:rPr>
          <w:i/>
          <w:iCs/>
          <w:sz w:val="22"/>
          <w:szCs w:val="22"/>
        </w:rPr>
        <w:t>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10. Zna skutki usuwania plików i folderów, potrafi przywrócić umieszczone w koszu pliki i foldery.</w:t>
      </w:r>
    </w:p>
    <w:p w:rsidR="008119A6" w:rsidRPr="008119A6" w:rsidRDefault="008119A6" w:rsidP="008119A6">
      <w:pPr>
        <w:rPr>
          <w:sz w:val="22"/>
          <w:szCs w:val="22"/>
        </w:rPr>
      </w:pPr>
    </w:p>
    <w:p w:rsidR="008119A6" w:rsidRPr="008119A6" w:rsidRDefault="008119A6" w:rsidP="008119A6">
      <w:pPr>
        <w:rPr>
          <w:b/>
          <w:bCs/>
          <w:sz w:val="22"/>
          <w:szCs w:val="22"/>
        </w:rPr>
      </w:pPr>
      <w:r w:rsidRPr="008119A6">
        <w:rPr>
          <w:b/>
          <w:bCs/>
          <w:sz w:val="22"/>
          <w:szCs w:val="22"/>
        </w:rPr>
        <w:t>OCENA DOBRA:          Uczeń spełnia powyższe wymagania, a ponadto: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 xml:space="preserve">1.Potrafi uruchomić przeglądarkę internetową  </w:t>
      </w:r>
      <w:proofErr w:type="spellStart"/>
      <w:r w:rsidRPr="008119A6">
        <w:rPr>
          <w:sz w:val="22"/>
          <w:szCs w:val="22"/>
        </w:rPr>
        <w:t>np.</w:t>
      </w:r>
      <w:r w:rsidRPr="008119A6">
        <w:rPr>
          <w:i/>
          <w:iCs/>
          <w:sz w:val="22"/>
          <w:szCs w:val="22"/>
        </w:rPr>
        <w:t>Internet</w:t>
      </w:r>
      <w:proofErr w:type="spellEnd"/>
      <w:r w:rsidRPr="008119A6">
        <w:rPr>
          <w:i/>
          <w:iCs/>
          <w:sz w:val="22"/>
          <w:szCs w:val="22"/>
        </w:rPr>
        <w:t xml:space="preserve"> Explorer</w:t>
      </w:r>
      <w:r w:rsidRPr="008119A6">
        <w:rPr>
          <w:sz w:val="22"/>
          <w:szCs w:val="22"/>
        </w:rPr>
        <w:t xml:space="preserve"> i wyszukać podstawowe   informacje w  sieci.</w:t>
      </w:r>
    </w:p>
    <w:p w:rsidR="008119A6" w:rsidRPr="008119A6" w:rsidRDefault="008119A6" w:rsidP="008119A6">
      <w:pPr>
        <w:rPr>
          <w:i/>
          <w:iCs/>
          <w:sz w:val="22"/>
          <w:szCs w:val="22"/>
        </w:rPr>
      </w:pPr>
      <w:r w:rsidRPr="008119A6">
        <w:rPr>
          <w:sz w:val="22"/>
          <w:szCs w:val="22"/>
        </w:rPr>
        <w:t xml:space="preserve">2. Potrafi posługiwać się arkuszem kalkulacyjnym </w:t>
      </w:r>
      <w:r w:rsidRPr="008119A6">
        <w:rPr>
          <w:i/>
          <w:iCs/>
          <w:sz w:val="22"/>
          <w:szCs w:val="22"/>
        </w:rPr>
        <w:t>Excel.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3. Na podstawie danych buduje wykres, odczytuje dane   z  powstałych wykresów.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4. Umie pisać wzory matematyczne zgodnie z obowiązującymi zasadami.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 xml:space="preserve">5. Umie selektywnie wybierać z  </w:t>
      </w:r>
      <w:r w:rsidRPr="008119A6">
        <w:rPr>
          <w:i/>
          <w:iCs/>
          <w:sz w:val="22"/>
          <w:szCs w:val="22"/>
        </w:rPr>
        <w:t>Internetu</w:t>
      </w:r>
      <w:r w:rsidRPr="008119A6">
        <w:rPr>
          <w:sz w:val="22"/>
          <w:szCs w:val="22"/>
        </w:rPr>
        <w:t xml:space="preserve">  informacje  na zadany temat oraz potrafi je          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 xml:space="preserve">    zaprezentować.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6. Wie, jaka jest różnica między kopiowaniem a przenoszeniem  plików, folderów.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 xml:space="preserve">7. Potrafi przeprowadzić skanowanie dysku. 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 xml:space="preserve">8. Umie poruszać się po sieci </w:t>
      </w:r>
      <w:r w:rsidRPr="008119A6">
        <w:rPr>
          <w:i/>
          <w:iCs/>
          <w:sz w:val="22"/>
          <w:szCs w:val="22"/>
        </w:rPr>
        <w:t xml:space="preserve">Internet </w:t>
      </w:r>
      <w:r w:rsidRPr="008119A6">
        <w:rPr>
          <w:sz w:val="22"/>
          <w:szCs w:val="22"/>
        </w:rPr>
        <w:t>oraz  lokalnej sieci komputerowej.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9. Potrafi posługiwać się pocztą  elektroniczną, stroną WWW.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10. Potrafi przeglądać  strony WWW.</w:t>
      </w:r>
    </w:p>
    <w:p w:rsidR="008119A6" w:rsidRPr="008119A6" w:rsidRDefault="008119A6" w:rsidP="008119A6">
      <w:pPr>
        <w:rPr>
          <w:sz w:val="22"/>
          <w:szCs w:val="22"/>
        </w:rPr>
      </w:pP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br/>
      </w:r>
      <w:r w:rsidRPr="008119A6">
        <w:rPr>
          <w:b/>
          <w:bCs/>
          <w:sz w:val="22"/>
          <w:szCs w:val="22"/>
        </w:rPr>
        <w:t>OCENA BARDZO DOBRA:       Uczeń spełnia powyższe wymagania, a ponadto:</w:t>
      </w:r>
      <w:r w:rsidRPr="008119A6">
        <w:rPr>
          <w:b/>
          <w:bCs/>
          <w:sz w:val="22"/>
          <w:szCs w:val="22"/>
        </w:rPr>
        <w:br/>
      </w:r>
      <w:r w:rsidRPr="008119A6">
        <w:rPr>
          <w:sz w:val="22"/>
          <w:szCs w:val="22"/>
        </w:rPr>
        <w:t>1. Dostrzega korzyści wynikające ze zdobywania wiedzy  z różnych dziedzin poprzez korzystanie z multimediów.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2. Potrafi wybrać grę   rozwijającą intelektualnie i zręcznościowo oraz rozbudzającą  wyobraźnię.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3. Ocenia korzyści wynikające z nauczania na programach  symulacyjnych i potrafi je obsługiwać.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4.. Potrafi zainstalować program antywirusowy.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5. Umie znaleźć wirusa komputerowego na nośnikach pamięci za pomocą programu antywirusowego.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 xml:space="preserve"> 6. Potrafi zapewnić stworzonemu arkuszowi i umieszczony  w nim danym czytelny i estetyczny wygląd.</w:t>
      </w: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sz w:val="22"/>
          <w:szCs w:val="22"/>
        </w:rPr>
        <w:t>7. Potrafi przeformatować wykres w zależności od zmiany danych.</w:t>
      </w:r>
    </w:p>
    <w:p w:rsidR="008119A6" w:rsidRPr="008119A6" w:rsidRDefault="008119A6" w:rsidP="008119A6">
      <w:pPr>
        <w:rPr>
          <w:sz w:val="22"/>
          <w:szCs w:val="22"/>
        </w:rPr>
      </w:pPr>
    </w:p>
    <w:p w:rsidR="008119A6" w:rsidRPr="008119A6" w:rsidRDefault="008119A6" w:rsidP="008119A6">
      <w:pPr>
        <w:rPr>
          <w:sz w:val="22"/>
          <w:szCs w:val="22"/>
        </w:rPr>
      </w:pPr>
      <w:r w:rsidRPr="008119A6">
        <w:rPr>
          <w:b/>
          <w:bCs/>
          <w:sz w:val="22"/>
          <w:szCs w:val="22"/>
        </w:rPr>
        <w:t>OCENA CELUJĄCA:            Uczeń spełnia powyższe wymagania, a ponadto:</w:t>
      </w:r>
      <w:r w:rsidRPr="008119A6">
        <w:rPr>
          <w:b/>
          <w:bCs/>
          <w:sz w:val="22"/>
          <w:szCs w:val="22"/>
        </w:rPr>
        <w:br/>
      </w:r>
      <w:r w:rsidRPr="008119A6">
        <w:rPr>
          <w:sz w:val="22"/>
          <w:szCs w:val="22"/>
        </w:rPr>
        <w:t>1. Znacznie wykracza swoimi zdolnościami poza program nauki.</w:t>
      </w:r>
      <w:r w:rsidRPr="008119A6">
        <w:rPr>
          <w:sz w:val="22"/>
          <w:szCs w:val="22"/>
        </w:rPr>
        <w:br/>
        <w:t>2. Uświadamia sobie zagrożenia związane z grami komputerowymi.</w:t>
      </w:r>
      <w:r w:rsidRPr="008119A6">
        <w:rPr>
          <w:sz w:val="22"/>
          <w:szCs w:val="22"/>
        </w:rPr>
        <w:br/>
        <w:t>3. Bierze czynny udział w konkursach szkolnych i pozaszkolnych, zajmując na nich czołowe miejsca.</w:t>
      </w:r>
    </w:p>
    <w:p w:rsidR="008119A6" w:rsidRPr="008119A6" w:rsidRDefault="008119A6" w:rsidP="008119A6">
      <w:pPr>
        <w:jc w:val="right"/>
        <w:rPr>
          <w:sz w:val="22"/>
          <w:szCs w:val="22"/>
        </w:rPr>
      </w:pPr>
    </w:p>
    <w:p w:rsidR="008119A6" w:rsidRPr="008119A6" w:rsidRDefault="008119A6" w:rsidP="008119A6">
      <w:pPr>
        <w:pStyle w:val="NormalnyWeb"/>
        <w:jc w:val="right"/>
        <w:rPr>
          <w:sz w:val="22"/>
          <w:szCs w:val="22"/>
        </w:rPr>
      </w:pPr>
      <w:r w:rsidRPr="008119A6">
        <w:rPr>
          <w:i/>
          <w:iCs/>
          <w:sz w:val="22"/>
          <w:szCs w:val="22"/>
        </w:rPr>
        <w:t xml:space="preserve">                                                                                Opracowanie:  </w:t>
      </w:r>
      <w:r w:rsidRPr="008119A6">
        <w:rPr>
          <w:iCs/>
          <w:sz w:val="22"/>
          <w:szCs w:val="22"/>
        </w:rPr>
        <w:t xml:space="preserve">mgr </w:t>
      </w:r>
      <w:r w:rsidRPr="008119A6">
        <w:rPr>
          <w:i/>
          <w:iCs/>
          <w:sz w:val="22"/>
          <w:szCs w:val="22"/>
        </w:rPr>
        <w:t xml:space="preserve"> </w:t>
      </w:r>
      <w:r w:rsidRPr="008119A6">
        <w:rPr>
          <w:sz w:val="22"/>
          <w:szCs w:val="22"/>
        </w:rPr>
        <w:t>Mieczysław  Wolski</w:t>
      </w:r>
    </w:p>
    <w:p w:rsidR="008119A6" w:rsidRPr="008119A6" w:rsidRDefault="008119A6" w:rsidP="008119A6">
      <w:pPr>
        <w:rPr>
          <w:sz w:val="22"/>
          <w:szCs w:val="22"/>
        </w:rPr>
      </w:pPr>
    </w:p>
    <w:sectPr w:rsidR="008119A6" w:rsidRPr="008119A6" w:rsidSect="008119A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3EA7"/>
    <w:multiLevelType w:val="hybridMultilevel"/>
    <w:tmpl w:val="761A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4B3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003"/>
    <w:rsid w:val="00271003"/>
    <w:rsid w:val="006E45AB"/>
    <w:rsid w:val="008119A6"/>
    <w:rsid w:val="0095584F"/>
    <w:rsid w:val="00D3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9A6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19A6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119A6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8119A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ormalnyWeb">
    <w:name w:val="Normal (Web)"/>
    <w:basedOn w:val="Normalny"/>
    <w:semiHidden/>
    <w:rsid w:val="008119A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900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Microsoft</cp:lastModifiedBy>
  <cp:revision>3</cp:revision>
  <dcterms:created xsi:type="dcterms:W3CDTF">2015-10-01T11:16:00Z</dcterms:created>
  <dcterms:modified xsi:type="dcterms:W3CDTF">2016-01-08T11:27:00Z</dcterms:modified>
</cp:coreProperties>
</file>