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C1" w:rsidRPr="00547EC1" w:rsidRDefault="00547EC1" w:rsidP="00547EC1">
      <w:pPr>
        <w:jc w:val="center"/>
        <w:rPr>
          <w:b/>
        </w:rPr>
      </w:pPr>
      <w:bookmarkStart w:id="0" w:name="_GoBack"/>
      <w:bookmarkEnd w:id="0"/>
      <w:r w:rsidRPr="00547EC1">
        <w:rPr>
          <w:b/>
        </w:rPr>
        <w:t>Przedmiotowe Zasady Oceniania z religii w Szkole Podstawowej w Buku</w:t>
      </w:r>
    </w:p>
    <w:p w:rsidR="00547EC1" w:rsidRDefault="00547EC1" w:rsidP="00547EC1">
      <w:pPr>
        <w:jc w:val="center"/>
        <w:rPr>
          <w:b/>
        </w:rPr>
      </w:pPr>
      <w:r w:rsidRPr="00547EC1">
        <w:rPr>
          <w:b/>
        </w:rPr>
        <w:t>Kryteria oceniania z religii kl. VI</w:t>
      </w:r>
      <w:r>
        <w:rPr>
          <w:b/>
        </w:rPr>
        <w:t>I</w:t>
      </w:r>
    </w:p>
    <w:p w:rsidR="00547EC1" w:rsidRDefault="00547EC1" w:rsidP="002B0C23">
      <w:pPr>
        <w:jc w:val="center"/>
        <w:rPr>
          <w:b/>
        </w:rPr>
      </w:pPr>
    </w:p>
    <w:p w:rsidR="002B0C23" w:rsidRPr="002B0C23" w:rsidRDefault="002B0C23" w:rsidP="002B0C23">
      <w:pPr>
        <w:jc w:val="center"/>
        <w:rPr>
          <w:b/>
        </w:rPr>
      </w:pPr>
      <w:r w:rsidRPr="002B0C23">
        <w:rPr>
          <w:b/>
        </w:rPr>
        <w:t>Tytuł podręcznika: Spotkanie ze Słowem , (red.) ks. prof. J. Szpet, D. Jackowiak,</w:t>
      </w:r>
    </w:p>
    <w:p w:rsidR="002B0C23" w:rsidRPr="002B0C23" w:rsidRDefault="002B0C23" w:rsidP="002B0C23">
      <w:pPr>
        <w:jc w:val="center"/>
        <w:rPr>
          <w:b/>
        </w:rPr>
      </w:pPr>
      <w:r w:rsidRPr="002B0C23">
        <w:rPr>
          <w:b/>
        </w:rPr>
        <w:t>Wydawnictwo Święty Wojciech, Poznań. numer: AZ-31-01/10-PO-1/11.</w:t>
      </w:r>
    </w:p>
    <w:p w:rsidR="002B0C23" w:rsidRDefault="002B0C23" w:rsidP="002B0C23">
      <w:r>
        <w:t>I. MODLITWY</w:t>
      </w:r>
    </w:p>
    <w:p w:rsidR="002B0C23" w:rsidRDefault="002B0C23" w:rsidP="002B0C23">
      <w:r>
        <w:t>Odtwarza z pamięci formuły modlitewne:</w:t>
      </w:r>
    </w:p>
    <w:p w:rsidR="002B0C23" w:rsidRDefault="009B356B" w:rsidP="002B0C23">
      <w:r>
        <w:t>1. P</w:t>
      </w:r>
      <w:r w:rsidR="002B0C23">
        <w:t>oznane w kl. I-V zawarte w książeczce do nabożeństwa;</w:t>
      </w:r>
    </w:p>
    <w:p w:rsidR="002B0C23" w:rsidRDefault="009B356B" w:rsidP="002B0C23">
      <w:r>
        <w:t>2. M</w:t>
      </w:r>
      <w:r w:rsidR="002B0C23">
        <w:t>odlitwa do świętego Michała Archanioła</w:t>
      </w:r>
    </w:p>
    <w:p w:rsidR="002B0C23" w:rsidRDefault="002B0C23" w:rsidP="002B0C23">
      <w:r>
        <w:t>3. Chwała na wysokości</w:t>
      </w:r>
    </w:p>
    <w:p w:rsidR="002B0C23" w:rsidRDefault="002B0C23" w:rsidP="002B0C23">
      <w:r>
        <w:t>4. Znajomość litanii</w:t>
      </w:r>
    </w:p>
    <w:p w:rsidR="002B0C23" w:rsidRDefault="002B0C23" w:rsidP="002B0C23">
      <w:r>
        <w:t>5. Droga Krzyżowa</w:t>
      </w:r>
    </w:p>
    <w:p w:rsidR="002B0C23" w:rsidRDefault="002B0C23" w:rsidP="002B0C23">
      <w:r>
        <w:t>6. Sprawne posługiwanie się Pismem Świętym</w:t>
      </w:r>
    </w:p>
    <w:p w:rsidR="009B356B" w:rsidRDefault="009B356B" w:rsidP="002B0C23"/>
    <w:p w:rsidR="002B0C23" w:rsidRDefault="002B0C23" w:rsidP="002B0C23">
      <w:r>
        <w:t>II. WIADOMOŚCI</w:t>
      </w:r>
    </w:p>
    <w:p w:rsidR="002B0C23" w:rsidRPr="002B0C23" w:rsidRDefault="002B0C23" w:rsidP="002B0C23">
      <w:pPr>
        <w:rPr>
          <w:b/>
        </w:rPr>
      </w:pPr>
      <w:r w:rsidRPr="002B0C23">
        <w:rPr>
          <w:b/>
        </w:rPr>
        <w:t>Ocena niedostateczna</w:t>
      </w:r>
    </w:p>
    <w:p w:rsidR="002B0C23" w:rsidRDefault="002B0C23" w:rsidP="002B0C23">
      <w:r>
        <w:t>Uczeń:</w:t>
      </w:r>
    </w:p>
    <w:p w:rsidR="002B0C23" w:rsidRDefault="002B0C23" w:rsidP="002B0C23">
      <w:r>
        <w:t>1. Odznacza się zupełnym brakiem umiejętności stosowania wiedzy zdobytej na</w:t>
      </w:r>
      <w:r w:rsidR="009B356B">
        <w:t xml:space="preserve"> </w:t>
      </w:r>
      <w:r>
        <w:t>zajęciach</w:t>
      </w:r>
    </w:p>
    <w:p w:rsidR="002B0C23" w:rsidRDefault="002B0C23" w:rsidP="002B0C23">
      <w:r>
        <w:t>2. Nie posiada zeszytu bądź zeszytu ćwiczeń lub dość często go nie przynosi</w:t>
      </w:r>
    </w:p>
    <w:p w:rsidR="002B0C23" w:rsidRDefault="002B0C23" w:rsidP="002B0C23">
      <w:r>
        <w:t>3. Lekceważy przedmiot</w:t>
      </w:r>
    </w:p>
    <w:p w:rsidR="002B0C23" w:rsidRDefault="002B0C23" w:rsidP="002B0C23">
      <w:r>
        <w:t>4. Nieodpowiednio zachowuje się na lekcji</w:t>
      </w:r>
    </w:p>
    <w:p w:rsidR="002B0C23" w:rsidRDefault="002B0C23" w:rsidP="002B0C23">
      <w:r>
        <w:t>5. Wyraża lekceważący stosunek do wartości religijnych</w:t>
      </w:r>
    </w:p>
    <w:p w:rsidR="002B0C23" w:rsidRDefault="002B0C23" w:rsidP="002B0C23">
      <w:r>
        <w:t>6. Opuszcza lekcje religii</w:t>
      </w:r>
    </w:p>
    <w:p w:rsidR="002B0C23" w:rsidRPr="002B0C23" w:rsidRDefault="002B0C23" w:rsidP="002B0C23">
      <w:pPr>
        <w:rPr>
          <w:b/>
        </w:rPr>
      </w:pPr>
      <w:r w:rsidRPr="002B0C23">
        <w:rPr>
          <w:b/>
        </w:rPr>
        <w:t>Ocena dopuszczająca</w:t>
      </w:r>
    </w:p>
    <w:p w:rsidR="002B0C23" w:rsidRDefault="002B0C23" w:rsidP="002B0C23">
      <w:r>
        <w:t>Uczeń:</w:t>
      </w:r>
    </w:p>
    <w:p w:rsidR="002B0C23" w:rsidRDefault="002B0C23" w:rsidP="002B0C23">
      <w:r>
        <w:t>1. Nie potrafi stosować wiedzy zdobytej na zajęciach, nawet przy pomocy nauczyciela</w:t>
      </w:r>
    </w:p>
    <w:p w:rsidR="002B0C23" w:rsidRDefault="002B0C23" w:rsidP="002B0C23">
      <w:r>
        <w:t>2. Prowadzi zeszyt</w:t>
      </w:r>
    </w:p>
    <w:p w:rsidR="002B0C23" w:rsidRDefault="002B0C23" w:rsidP="002B0C23">
      <w:r>
        <w:lastRenderedPageBreak/>
        <w:t>3. Wykazuje poprawny stosunek do katechezy</w:t>
      </w:r>
    </w:p>
    <w:p w:rsidR="002B0C23" w:rsidRDefault="009B356B" w:rsidP="002B0C23">
      <w:r>
        <w:t>4. R</w:t>
      </w:r>
      <w:r w:rsidR="002B0C23">
        <w:t>ozumie, na czym polega wartość życia ludzkiego;</w:t>
      </w:r>
    </w:p>
    <w:p w:rsidR="002B0C23" w:rsidRDefault="009B356B" w:rsidP="002B0C23">
      <w:r>
        <w:t>5. W</w:t>
      </w:r>
      <w:r w:rsidR="002B0C23">
        <w:t>ie, czym Stwórca obdarzył człowieka;</w:t>
      </w:r>
    </w:p>
    <w:p w:rsidR="002B0C23" w:rsidRDefault="009B356B" w:rsidP="002B0C23">
      <w:r>
        <w:t>6. Z</w:t>
      </w:r>
      <w:r w:rsidR="002B0C23">
        <w:t>na pojęcie celu i sensu życia;</w:t>
      </w:r>
    </w:p>
    <w:p w:rsidR="002B0C23" w:rsidRDefault="009B356B" w:rsidP="002B0C23">
      <w:r>
        <w:t>7. W</w:t>
      </w:r>
      <w:r w:rsidR="002B0C23">
        <w:t>ie, że człowiek jest osobą;</w:t>
      </w:r>
    </w:p>
    <w:p w:rsidR="002B0C23" w:rsidRPr="002B0C23" w:rsidRDefault="002B0C23" w:rsidP="002B0C23">
      <w:pPr>
        <w:rPr>
          <w:b/>
        </w:rPr>
      </w:pPr>
      <w:r w:rsidRPr="002B0C23">
        <w:rPr>
          <w:b/>
        </w:rPr>
        <w:t>Ocena dostateczna</w:t>
      </w:r>
    </w:p>
    <w:p w:rsidR="002B0C23" w:rsidRDefault="002B0C23" w:rsidP="002B0C23">
      <w:r>
        <w:t>Uczeń:</w:t>
      </w:r>
    </w:p>
    <w:p w:rsidR="002B0C23" w:rsidRDefault="002B0C23" w:rsidP="002B0C23">
      <w:r>
        <w:t>1. Wykazuje się podstawowymi wiadomościami zdobytymi na zajęciach</w:t>
      </w:r>
    </w:p>
    <w:p w:rsidR="002B0C23" w:rsidRDefault="002B0C23" w:rsidP="002B0C23">
      <w:r>
        <w:t>2. Potrafi stosować wiadomości dla celów praktycznych i teoretycznych przy pomocy</w:t>
      </w:r>
    </w:p>
    <w:p w:rsidR="002B0C23" w:rsidRDefault="002B0C23" w:rsidP="002B0C23">
      <w:r>
        <w:t>nauczyciela</w:t>
      </w:r>
    </w:p>
    <w:p w:rsidR="002B0C23" w:rsidRDefault="002B0C23" w:rsidP="002B0C23">
      <w:r>
        <w:t>3. W zeszycie ma sporadyczne braki notatek, zadań</w:t>
      </w:r>
    </w:p>
    <w:p w:rsidR="002B0C23" w:rsidRDefault="002B0C23" w:rsidP="002B0C23">
      <w:r>
        <w:t>4. Prezentuje przeciętną pilność, systematyczność i zainteresowanie przedmiotem</w:t>
      </w:r>
    </w:p>
    <w:p w:rsidR="002B0C23" w:rsidRDefault="002B0C23" w:rsidP="002B0C23">
      <w:r>
        <w:t>5. Wykazuje się podstawową znajomością:</w:t>
      </w:r>
    </w:p>
    <w:p w:rsidR="002B0C23" w:rsidRDefault="009B356B" w:rsidP="002B0C23">
      <w:r>
        <w:t>6. W</w:t>
      </w:r>
      <w:r w:rsidR="002B0C23">
        <w:t>ie, gdzie i w jaki sposób może szukać i znaleźć Boga;</w:t>
      </w:r>
    </w:p>
    <w:p w:rsidR="002B0C23" w:rsidRDefault="009B356B" w:rsidP="002B0C23">
      <w:r>
        <w:t>7. W</w:t>
      </w:r>
      <w:r w:rsidR="002B0C23">
        <w:t>ie, czym jest Objawienie Boże;</w:t>
      </w:r>
    </w:p>
    <w:p w:rsidR="002B0C23" w:rsidRDefault="009B356B" w:rsidP="002B0C23">
      <w:r>
        <w:t>8. R</w:t>
      </w:r>
      <w:r w:rsidR="002B0C23">
        <w:t>ozumie związek między Pismem Świętym a Tradycją;</w:t>
      </w:r>
    </w:p>
    <w:p w:rsidR="002B0C23" w:rsidRDefault="009B356B" w:rsidP="002B0C23">
      <w:r>
        <w:t>9. R</w:t>
      </w:r>
      <w:r w:rsidR="002B0C23">
        <w:t>ozumie wpływ wewnętrznej postawy człowieka na owocność jego spotkania z</w:t>
      </w:r>
    </w:p>
    <w:p w:rsidR="002B0C23" w:rsidRDefault="002B0C23" w:rsidP="002B0C23">
      <w:r>
        <w:t>Bogiem;</w:t>
      </w:r>
    </w:p>
    <w:p w:rsidR="002B0C23" w:rsidRDefault="009B356B" w:rsidP="002B0C23">
      <w:r>
        <w:t>10. W</w:t>
      </w:r>
      <w:r w:rsidR="002B0C23">
        <w:t>ie, w jaki sposób objawił się Mesjasz;</w:t>
      </w:r>
    </w:p>
    <w:p w:rsidR="002B0C23" w:rsidRDefault="009B356B" w:rsidP="002B0C23">
      <w:r>
        <w:t>11. U</w:t>
      </w:r>
      <w:r w:rsidR="002B0C23">
        <w:t>mie wymienić cechy Mesjasza, które objawiły się w Chrystusie;</w:t>
      </w:r>
    </w:p>
    <w:p w:rsidR="002B0C23" w:rsidRPr="002B0C23" w:rsidRDefault="002B0C23" w:rsidP="002B0C23">
      <w:pPr>
        <w:rPr>
          <w:b/>
        </w:rPr>
      </w:pPr>
      <w:r w:rsidRPr="002B0C23">
        <w:rPr>
          <w:b/>
        </w:rPr>
        <w:t>Ocena dobra</w:t>
      </w:r>
    </w:p>
    <w:p w:rsidR="002B0C23" w:rsidRDefault="002B0C23" w:rsidP="002B0C23">
      <w:r>
        <w:t xml:space="preserve">Uczeń: </w:t>
      </w:r>
    </w:p>
    <w:p w:rsidR="002B0C23" w:rsidRDefault="002B0C23" w:rsidP="002B0C23">
      <w:r>
        <w:t>1. Stosuje wiedzę w sytuacjach teoretycznych i praktycznych podanych przez nauczyciela</w:t>
      </w:r>
    </w:p>
    <w:p w:rsidR="002B0C23" w:rsidRDefault="002B0C23" w:rsidP="002B0C23">
      <w:r>
        <w:t>2. W zeszycie ma wszystkie notatki i prace domowe</w:t>
      </w:r>
    </w:p>
    <w:p w:rsidR="002B0C23" w:rsidRDefault="002B0C23" w:rsidP="002B0C23">
      <w:r>
        <w:t>3. Jest zainteresowany przedmiotem i systematycznie uczestniczy w zajęciach</w:t>
      </w:r>
    </w:p>
    <w:p w:rsidR="002B0C23" w:rsidRDefault="002B0C23" w:rsidP="002B0C23">
      <w:r>
        <w:t>4. Stara się być aktywny podczas lekcji</w:t>
      </w:r>
    </w:p>
    <w:p w:rsidR="002B0C23" w:rsidRDefault="002B0C23" w:rsidP="002B0C23">
      <w:r>
        <w:t>5. Postawa ucznia nie budzi wątpliwości</w:t>
      </w:r>
    </w:p>
    <w:p w:rsidR="002B0C23" w:rsidRDefault="002B0C23" w:rsidP="002B0C23">
      <w:r>
        <w:lastRenderedPageBreak/>
        <w:t>6. Wykazuje się dobrą znajomością</w:t>
      </w:r>
    </w:p>
    <w:p w:rsidR="002B0C23" w:rsidRDefault="009B356B" w:rsidP="002B0C23">
      <w:r>
        <w:t>7. U</w:t>
      </w:r>
      <w:r w:rsidR="002B0C23">
        <w:t>mie scharakteryzować ewangelistów;</w:t>
      </w:r>
    </w:p>
    <w:p w:rsidR="002B0C23" w:rsidRDefault="009B356B" w:rsidP="002B0C23">
      <w:r>
        <w:t>8. P</w:t>
      </w:r>
      <w:r w:rsidR="002B0C23">
        <w:t>otrafi wymienić podobieństwa i różnice pomiędzy poszczególnymi Ewangeliami;</w:t>
      </w:r>
    </w:p>
    <w:p w:rsidR="002B0C23" w:rsidRDefault="009B356B" w:rsidP="002B0C23">
      <w:r>
        <w:t>9. R</w:t>
      </w:r>
      <w:r w:rsidR="002B0C23">
        <w:t>ozwija postawę odważnego głoszenia Ewangelii;</w:t>
      </w:r>
    </w:p>
    <w:p w:rsidR="002B0C23" w:rsidRDefault="002B0C23" w:rsidP="002B0C23">
      <w:r>
        <w:t>1</w:t>
      </w:r>
      <w:r w:rsidR="009B356B">
        <w:t>0. P</w:t>
      </w:r>
      <w:r>
        <w:t>otrafi wymienić czyny, do których zostaliśmy powołani;</w:t>
      </w:r>
    </w:p>
    <w:p w:rsidR="002B0C23" w:rsidRDefault="009B356B" w:rsidP="002B0C23">
      <w:r>
        <w:t>11. U</w:t>
      </w:r>
      <w:r w:rsidR="002B0C23">
        <w:t>zasadnia znaczenie wiary i jej przymiotów w życiu człowieka;</w:t>
      </w:r>
    </w:p>
    <w:p w:rsidR="002B0C23" w:rsidRDefault="009B356B" w:rsidP="002B0C23">
      <w:r>
        <w:t>12. R</w:t>
      </w:r>
      <w:r w:rsidR="002B0C23">
        <w:t>ozwija postawę odważnego przyznania się do wiary;</w:t>
      </w:r>
    </w:p>
    <w:p w:rsidR="002B0C23" w:rsidRPr="002B0C23" w:rsidRDefault="002B0C23" w:rsidP="002B0C23">
      <w:pPr>
        <w:rPr>
          <w:b/>
        </w:rPr>
      </w:pPr>
      <w:r w:rsidRPr="002B0C23">
        <w:rPr>
          <w:b/>
        </w:rPr>
        <w:t>Ocena bardzo dobra</w:t>
      </w:r>
    </w:p>
    <w:p w:rsidR="002B0C23" w:rsidRDefault="002B0C23" w:rsidP="002B0C23">
      <w:r>
        <w:t>Uczeń:</w:t>
      </w:r>
    </w:p>
    <w:p w:rsidR="002B0C23" w:rsidRDefault="002B0C23" w:rsidP="002B0C23">
      <w:r>
        <w:t>1. Umiejętnie wykorzystuje wiadomości poznane na lekcji w teorii i praktyce bez ingerencji nauczyciela</w:t>
      </w:r>
    </w:p>
    <w:p w:rsidR="002B0C23" w:rsidRDefault="002B0C23" w:rsidP="002B0C23">
      <w:r>
        <w:t>2. Wzorowo prowadzi zeszyt i odrabia prace domowe</w:t>
      </w:r>
    </w:p>
    <w:p w:rsidR="002B0C23" w:rsidRDefault="002B0C23" w:rsidP="002B0C23">
      <w:r>
        <w:t>3. Aktywnie uczestniczy w zajęciach</w:t>
      </w:r>
    </w:p>
    <w:p w:rsidR="002B0C23" w:rsidRDefault="002B0C23" w:rsidP="002B0C23">
      <w:r>
        <w:t>4. Jego postępowanie nie budzi żadnych zastrzeżeń</w:t>
      </w:r>
    </w:p>
    <w:p w:rsidR="002B0C23" w:rsidRDefault="002B0C23" w:rsidP="002B0C23">
      <w:r>
        <w:t>5. Jest pilny, systematyczny, zainteresowany przedmiotem</w:t>
      </w:r>
    </w:p>
    <w:p w:rsidR="002B0C23" w:rsidRDefault="002B0C23" w:rsidP="002B0C23">
      <w:r>
        <w:t>6. Odpowiedzialnie włącza się w dynamikę i przeżycie roku liturgicznego</w:t>
      </w:r>
    </w:p>
    <w:p w:rsidR="002B0C23" w:rsidRDefault="002B0C23" w:rsidP="002B0C23">
      <w:r>
        <w:t>7. Cechuje go pełna znajomość historii kościoła parafialnego, chrześcijaństwa</w:t>
      </w:r>
    </w:p>
    <w:p w:rsidR="002B0C23" w:rsidRDefault="002B0C23" w:rsidP="002B0C23">
      <w:r>
        <w:t>w Polsce,</w:t>
      </w:r>
    </w:p>
    <w:p w:rsidR="002B0C23" w:rsidRDefault="002B0C23" w:rsidP="002B0C23">
      <w:r>
        <w:t>8. Rozumie potrzebę odnajdywania i zbliżania się do Chrystusa;</w:t>
      </w:r>
    </w:p>
    <w:p w:rsidR="002B0C23" w:rsidRDefault="002B0C23" w:rsidP="002B0C23">
      <w:r>
        <w:t>9. Aktywnie uczestniczy w adoracji i modlitewnej refleksji, podejmując się czytania</w:t>
      </w:r>
    </w:p>
    <w:p w:rsidR="002B0C23" w:rsidRDefault="002B0C23" w:rsidP="002B0C23">
      <w:r>
        <w:t>tekstów lub śpiewania pieśni;</w:t>
      </w:r>
    </w:p>
    <w:p w:rsidR="002B0C23" w:rsidRDefault="002B0C23" w:rsidP="002B0C23">
      <w:r>
        <w:t xml:space="preserve">10. Zna tradycje związane z Mszą </w:t>
      </w:r>
      <w:proofErr w:type="spellStart"/>
      <w:r>
        <w:t>roratnią</w:t>
      </w:r>
      <w:proofErr w:type="spellEnd"/>
      <w:r>
        <w:t xml:space="preserve"> i rozumie jej symbolikę;</w:t>
      </w:r>
    </w:p>
    <w:p w:rsidR="002B0C23" w:rsidRDefault="002B0C23" w:rsidP="002B0C23">
      <w:r>
        <w:t>11. Na wybranych przykładach potrafi uzasadnić stwierdzenie, że kolędy należą do</w:t>
      </w:r>
    </w:p>
    <w:p w:rsidR="002B0C23" w:rsidRDefault="002B0C23" w:rsidP="002B0C23">
      <w:r>
        <w:t>skarbca kultury polskiej;</w:t>
      </w:r>
    </w:p>
    <w:p w:rsidR="002B0C23" w:rsidRDefault="002B0C23" w:rsidP="002B0C23">
      <w:r>
        <w:t>12. Wyjaśnia wartość corocznego świętowania narodzin Jezusa;</w:t>
      </w:r>
    </w:p>
    <w:p w:rsidR="002B0C23" w:rsidRDefault="002B0C23" w:rsidP="002B0C23">
      <w:r>
        <w:t>13. Prezentuje symbolikę elementów świątecznych związanych z Bożym Narodzeniem;</w:t>
      </w:r>
    </w:p>
    <w:p w:rsidR="009B356B" w:rsidRDefault="009B356B" w:rsidP="002B0C23"/>
    <w:p w:rsidR="009B356B" w:rsidRDefault="009B356B" w:rsidP="002B0C23"/>
    <w:p w:rsidR="002B0C23" w:rsidRPr="002B0C23" w:rsidRDefault="002B0C23" w:rsidP="002B0C23">
      <w:pPr>
        <w:rPr>
          <w:b/>
        </w:rPr>
      </w:pPr>
      <w:r w:rsidRPr="002B0C23">
        <w:rPr>
          <w:b/>
        </w:rPr>
        <w:lastRenderedPageBreak/>
        <w:t>Ocena celująca</w:t>
      </w:r>
    </w:p>
    <w:p w:rsidR="002B0C23" w:rsidRDefault="002B0C23" w:rsidP="002B0C23">
      <w:r>
        <w:t>Uczeń:</w:t>
      </w:r>
    </w:p>
    <w:p w:rsidR="002B0C23" w:rsidRDefault="002B0C23" w:rsidP="002B0C23">
      <w:r>
        <w:t>1. Samodzielnie posługuje się wiedzą dla celów teoretycznych i praktycznych</w:t>
      </w:r>
    </w:p>
    <w:p w:rsidR="002B0C23" w:rsidRDefault="002B0C23" w:rsidP="002B0C23">
      <w:r>
        <w:t>2. Jego pilność, postawa moralno- etyczna, systematyczność, zainteresowanie, stosunek</w:t>
      </w:r>
    </w:p>
    <w:p w:rsidR="002B0C23" w:rsidRDefault="002B0C23" w:rsidP="002B0C23">
      <w:r>
        <w:t>do przedmiotu nie budzi żadnych zastrzeżeń</w:t>
      </w:r>
    </w:p>
    <w:p w:rsidR="002B0C23" w:rsidRDefault="002B0C23" w:rsidP="002B0C23">
      <w:r>
        <w:t>3. Potrafi przedstawić w formie projektu, prezentacji:</w:t>
      </w:r>
    </w:p>
    <w:p w:rsidR="002B0C23" w:rsidRDefault="00547EC1" w:rsidP="002B0C23">
      <w:r>
        <w:t>4. P</w:t>
      </w:r>
      <w:r w:rsidR="002B0C23">
        <w:t>otrafi dokonać religijnej interpretacji tekstów biblijnych;</w:t>
      </w:r>
    </w:p>
    <w:p w:rsidR="002B0C23" w:rsidRDefault="00547EC1" w:rsidP="002B0C23">
      <w:r>
        <w:t>5. U</w:t>
      </w:r>
      <w:r w:rsidR="002B0C23">
        <w:t>zasadnia religijny wymiar Wielkiego Postu;</w:t>
      </w:r>
    </w:p>
    <w:p w:rsidR="002B0C23" w:rsidRDefault="00547EC1" w:rsidP="002B0C23">
      <w:r>
        <w:t>6. C</w:t>
      </w:r>
      <w:r w:rsidR="002B0C23">
        <w:t>harakteryzuje właściwą postawę człowieka wobec słowa Bożego (wyciszenie,</w:t>
      </w:r>
    </w:p>
    <w:p w:rsidR="002B0C23" w:rsidRDefault="002B0C23" w:rsidP="002B0C23">
      <w:r>
        <w:t>otwarcie się na słowo Boże) oraz uzasadnia znaczenie jej elementów;</w:t>
      </w:r>
    </w:p>
    <w:p w:rsidR="002B0C23" w:rsidRDefault="00547EC1" w:rsidP="002B0C23">
      <w:r>
        <w:t>7. P</w:t>
      </w:r>
      <w:r w:rsidR="002B0C23">
        <w:t>otrafi zinterpretować symbole stosowane do wyobrażenia Ducha Świętego;</w:t>
      </w:r>
    </w:p>
    <w:p w:rsidR="002B0C23" w:rsidRDefault="00547EC1" w:rsidP="002B0C23">
      <w:r>
        <w:t>8. U</w:t>
      </w:r>
      <w:r w:rsidR="002B0C23">
        <w:t>zasadnia potrzebę głębszego poznania Ducha Świętego oraz umacniania więzi z Nim.</w:t>
      </w:r>
    </w:p>
    <w:p w:rsidR="002B0C23" w:rsidRDefault="00547EC1" w:rsidP="002B0C23">
      <w:r>
        <w:t>9. O</w:t>
      </w:r>
      <w:r w:rsidR="002B0C23">
        <w:t>mawia formowanie się ksiąg biblijnych;</w:t>
      </w:r>
    </w:p>
    <w:p w:rsidR="002B0C23" w:rsidRDefault="009B356B" w:rsidP="002B0C23">
      <w:r>
        <w:t>10. U</w:t>
      </w:r>
      <w:r w:rsidR="002B0C23">
        <w:t>kazuje szczególne znaczenie Biblii wśród świętych ksiąg wielkich religii;</w:t>
      </w:r>
    </w:p>
    <w:p w:rsidR="002B0C23" w:rsidRDefault="009B356B" w:rsidP="002B0C23">
      <w:r>
        <w:t>11. P</w:t>
      </w:r>
      <w:r w:rsidR="002B0C23">
        <w:t>otrafi, posługując się przykładami z Pisma Świętego, uzasadnić potrzebę częstej</w:t>
      </w:r>
    </w:p>
    <w:p w:rsidR="002B0C23" w:rsidRDefault="002B0C23" w:rsidP="002B0C23">
      <w:r>
        <w:t>lektury Pisma Świętego;</w:t>
      </w:r>
    </w:p>
    <w:p w:rsidR="002B0C23" w:rsidRDefault="009B356B" w:rsidP="002B0C23">
      <w:r>
        <w:t>12. R</w:t>
      </w:r>
      <w:r w:rsidR="002B0C23">
        <w:t>ozwija postawę szacunku wobec słowa Bożego</w:t>
      </w:r>
    </w:p>
    <w:p w:rsidR="001B4CE7" w:rsidRDefault="001B4CE7" w:rsidP="002B0C23"/>
    <w:sectPr w:rsidR="001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23"/>
    <w:rsid w:val="001B4CE7"/>
    <w:rsid w:val="002B0C23"/>
    <w:rsid w:val="00483A88"/>
    <w:rsid w:val="00547EC1"/>
    <w:rsid w:val="009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7A70B-6BDF-4FE9-BB1E-D9AA6E62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Krzemińska</cp:lastModifiedBy>
  <cp:revision>2</cp:revision>
  <dcterms:created xsi:type="dcterms:W3CDTF">2018-10-01T12:16:00Z</dcterms:created>
  <dcterms:modified xsi:type="dcterms:W3CDTF">2018-10-01T12:16:00Z</dcterms:modified>
</cp:coreProperties>
</file>